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0A8" w:rsidRDefault="00EE2377" w:rsidP="00EE2377">
      <w:pPr>
        <w:tabs>
          <w:tab w:val="left" w:pos="2445"/>
        </w:tabs>
        <w:spacing w:line="360" w:lineRule="auto"/>
        <w:ind w:left="704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ab/>
      </w:r>
    </w:p>
    <w:p w:rsidR="009E50A8" w:rsidRDefault="009E50A8" w:rsidP="003309DC">
      <w:pPr>
        <w:spacing w:line="360" w:lineRule="auto"/>
        <w:ind w:left="704"/>
        <w:jc w:val="center"/>
        <w:rPr>
          <w:rFonts w:ascii="Times New Roman" w:hAnsi="Times New Roman"/>
          <w:b/>
          <w:sz w:val="48"/>
          <w:szCs w:val="48"/>
        </w:rPr>
      </w:pPr>
    </w:p>
    <w:p w:rsidR="00E35196" w:rsidRDefault="00E35196" w:rsidP="003309DC">
      <w:pPr>
        <w:spacing w:line="360" w:lineRule="auto"/>
        <w:ind w:left="704"/>
        <w:jc w:val="center"/>
        <w:rPr>
          <w:rFonts w:ascii="Times New Roman" w:hAnsi="Times New Roman"/>
          <w:b/>
          <w:sz w:val="48"/>
          <w:szCs w:val="48"/>
        </w:rPr>
      </w:pPr>
    </w:p>
    <w:p w:rsidR="003309DC" w:rsidRPr="009E50A8" w:rsidRDefault="003309DC" w:rsidP="00414174">
      <w:pPr>
        <w:spacing w:line="360" w:lineRule="auto"/>
        <w:ind w:left="704"/>
        <w:jc w:val="center"/>
        <w:rPr>
          <w:rFonts w:ascii="Times New Roman" w:hAnsi="Times New Roman"/>
          <w:b/>
          <w:sz w:val="48"/>
          <w:szCs w:val="48"/>
        </w:rPr>
      </w:pPr>
      <w:r w:rsidRPr="009E50A8">
        <w:rPr>
          <w:rFonts w:ascii="Times New Roman" w:hAnsi="Times New Roman"/>
          <w:b/>
          <w:sz w:val="48"/>
          <w:szCs w:val="48"/>
        </w:rPr>
        <w:t>ДОКЛАД</w:t>
      </w:r>
    </w:p>
    <w:p w:rsidR="003309DC" w:rsidRPr="009E50A8" w:rsidRDefault="003309DC" w:rsidP="00414174">
      <w:pPr>
        <w:spacing w:line="360" w:lineRule="auto"/>
        <w:ind w:left="704"/>
        <w:jc w:val="center"/>
        <w:rPr>
          <w:rFonts w:ascii="Times New Roman" w:hAnsi="Times New Roman"/>
          <w:b/>
          <w:sz w:val="32"/>
          <w:szCs w:val="32"/>
        </w:rPr>
      </w:pPr>
      <w:r w:rsidRPr="009E50A8">
        <w:rPr>
          <w:rFonts w:ascii="Times New Roman" w:hAnsi="Times New Roman"/>
          <w:b/>
          <w:sz w:val="32"/>
          <w:szCs w:val="32"/>
        </w:rPr>
        <w:t xml:space="preserve">ЗА </w:t>
      </w:r>
      <w:r w:rsidR="009E50A8" w:rsidRPr="009E50A8">
        <w:rPr>
          <w:rFonts w:ascii="Times New Roman" w:hAnsi="Times New Roman"/>
          <w:b/>
          <w:sz w:val="32"/>
          <w:szCs w:val="32"/>
        </w:rPr>
        <w:t>ИЗПЪЛНЕНИЕТО НА ЗАКОНА ЗА ЕКСПОРТНИЯ КОНТРОЛ НА ПРОДУКТИ, СВЪРЗАНИ С ОТБРАНАТА, И НА ИЗДЕЛИЯ И ТЕХНОЛ</w:t>
      </w:r>
      <w:r w:rsidR="0088349B">
        <w:rPr>
          <w:rFonts w:ascii="Times New Roman" w:hAnsi="Times New Roman"/>
          <w:b/>
          <w:sz w:val="32"/>
          <w:szCs w:val="32"/>
        </w:rPr>
        <w:t xml:space="preserve">ОГИИ С ДВОЙНА УПОТРЕБА ПРЕЗ </w:t>
      </w:r>
      <w:r w:rsidR="00170E01">
        <w:rPr>
          <w:rFonts w:ascii="Times New Roman" w:hAnsi="Times New Roman"/>
          <w:b/>
          <w:sz w:val="32"/>
          <w:szCs w:val="32"/>
        </w:rPr>
        <w:t>2020</w:t>
      </w:r>
      <w:r w:rsidR="009E50A8" w:rsidRPr="009E50A8">
        <w:rPr>
          <w:rFonts w:ascii="Times New Roman" w:hAnsi="Times New Roman"/>
          <w:b/>
          <w:sz w:val="32"/>
          <w:szCs w:val="32"/>
        </w:rPr>
        <w:t xml:space="preserve"> г. ОТ </w:t>
      </w:r>
      <w:r w:rsidRPr="009E50A8">
        <w:rPr>
          <w:rFonts w:ascii="Times New Roman" w:hAnsi="Times New Roman"/>
          <w:b/>
          <w:sz w:val="32"/>
          <w:szCs w:val="32"/>
        </w:rPr>
        <w:t>МЕЖДУВЕДОМСТВЕНИЯ СЪВЕТ ПО ОТБРАНИТЕЛНА ИНДУСТРИЯ И СИГУРНОСТ НА ДОСТАВКИТЕ КЪМ МИНИСТЕРСКИЯ СЪВЕТ</w:t>
      </w:r>
    </w:p>
    <w:p w:rsidR="003309DC" w:rsidRPr="009E50A8" w:rsidRDefault="003309DC" w:rsidP="001C6AC5">
      <w:pPr>
        <w:spacing w:line="360" w:lineRule="auto"/>
        <w:ind w:left="704"/>
        <w:jc w:val="both"/>
        <w:rPr>
          <w:rFonts w:ascii="Times New Roman" w:hAnsi="Times New Roman"/>
        </w:rPr>
      </w:pPr>
    </w:p>
    <w:p w:rsidR="003309DC" w:rsidRDefault="003309DC" w:rsidP="001C6AC5">
      <w:pPr>
        <w:spacing w:line="360" w:lineRule="auto"/>
        <w:ind w:left="704"/>
        <w:jc w:val="both"/>
        <w:rPr>
          <w:rFonts w:ascii="Times New Roman" w:hAnsi="Times New Roman"/>
        </w:rPr>
      </w:pPr>
    </w:p>
    <w:p w:rsidR="009E50A8" w:rsidRDefault="009E50A8" w:rsidP="001C6AC5">
      <w:pPr>
        <w:spacing w:line="360" w:lineRule="auto"/>
        <w:ind w:left="704"/>
        <w:jc w:val="both"/>
        <w:rPr>
          <w:rFonts w:ascii="Times New Roman" w:hAnsi="Times New Roman"/>
        </w:rPr>
      </w:pPr>
    </w:p>
    <w:p w:rsidR="009E50A8" w:rsidRDefault="009E50A8" w:rsidP="001C6AC5">
      <w:pPr>
        <w:spacing w:line="360" w:lineRule="auto"/>
        <w:ind w:left="704"/>
        <w:jc w:val="both"/>
        <w:rPr>
          <w:rFonts w:ascii="Times New Roman" w:hAnsi="Times New Roman"/>
        </w:rPr>
      </w:pPr>
    </w:p>
    <w:p w:rsidR="009E50A8" w:rsidRDefault="009E50A8" w:rsidP="001C6AC5">
      <w:pPr>
        <w:spacing w:line="360" w:lineRule="auto"/>
        <w:ind w:left="704"/>
        <w:jc w:val="both"/>
        <w:rPr>
          <w:rFonts w:ascii="Times New Roman" w:hAnsi="Times New Roman"/>
        </w:rPr>
      </w:pPr>
    </w:p>
    <w:p w:rsidR="009E50A8" w:rsidRDefault="009E50A8" w:rsidP="001C6AC5">
      <w:pPr>
        <w:spacing w:line="360" w:lineRule="auto"/>
        <w:ind w:left="704"/>
        <w:jc w:val="both"/>
        <w:rPr>
          <w:rFonts w:ascii="Times New Roman" w:hAnsi="Times New Roman"/>
        </w:rPr>
      </w:pPr>
    </w:p>
    <w:p w:rsidR="009E50A8" w:rsidRDefault="009E50A8" w:rsidP="001C6AC5">
      <w:pPr>
        <w:spacing w:line="360" w:lineRule="auto"/>
        <w:ind w:left="704"/>
        <w:jc w:val="both"/>
        <w:rPr>
          <w:rFonts w:ascii="Times New Roman" w:hAnsi="Times New Roman"/>
        </w:rPr>
      </w:pPr>
    </w:p>
    <w:p w:rsidR="009E50A8" w:rsidRDefault="009E50A8" w:rsidP="00414174">
      <w:pPr>
        <w:spacing w:line="360" w:lineRule="auto"/>
        <w:jc w:val="both"/>
        <w:rPr>
          <w:rFonts w:ascii="Times New Roman" w:hAnsi="Times New Roman"/>
        </w:rPr>
      </w:pPr>
    </w:p>
    <w:p w:rsidR="00414174" w:rsidRDefault="00414174" w:rsidP="00414174">
      <w:pPr>
        <w:spacing w:line="360" w:lineRule="auto"/>
        <w:jc w:val="both"/>
        <w:rPr>
          <w:rFonts w:ascii="Times New Roman" w:hAnsi="Times New Roman"/>
        </w:rPr>
      </w:pPr>
    </w:p>
    <w:p w:rsidR="009E50A8" w:rsidRDefault="009E50A8" w:rsidP="001C6AC5">
      <w:pPr>
        <w:spacing w:line="360" w:lineRule="auto"/>
        <w:ind w:left="704"/>
        <w:jc w:val="both"/>
        <w:rPr>
          <w:rFonts w:ascii="Times New Roman" w:hAnsi="Times New Roman"/>
        </w:rPr>
      </w:pPr>
    </w:p>
    <w:p w:rsidR="009E50A8" w:rsidRDefault="009E50A8" w:rsidP="001C6AC5">
      <w:pPr>
        <w:spacing w:line="360" w:lineRule="auto"/>
        <w:ind w:left="704"/>
        <w:jc w:val="both"/>
        <w:rPr>
          <w:rFonts w:ascii="Times New Roman" w:hAnsi="Times New Roman"/>
        </w:rPr>
      </w:pPr>
    </w:p>
    <w:p w:rsidR="009E50A8" w:rsidRDefault="009E50A8" w:rsidP="001C6AC5">
      <w:pPr>
        <w:spacing w:line="360" w:lineRule="auto"/>
        <w:ind w:left="704"/>
        <w:jc w:val="both"/>
        <w:rPr>
          <w:rFonts w:ascii="Times New Roman" w:hAnsi="Times New Roman"/>
        </w:rPr>
      </w:pPr>
    </w:p>
    <w:p w:rsidR="00041915" w:rsidRDefault="00041915" w:rsidP="009E50A8">
      <w:pPr>
        <w:spacing w:line="360" w:lineRule="auto"/>
        <w:ind w:left="704"/>
        <w:jc w:val="center"/>
        <w:rPr>
          <w:rFonts w:ascii="Times New Roman" w:hAnsi="Times New Roman"/>
          <w:b/>
        </w:rPr>
      </w:pPr>
    </w:p>
    <w:p w:rsidR="00F64D90" w:rsidRDefault="00F64D90" w:rsidP="009E50A8">
      <w:pPr>
        <w:spacing w:line="360" w:lineRule="auto"/>
        <w:ind w:left="704"/>
        <w:jc w:val="center"/>
        <w:rPr>
          <w:rFonts w:ascii="Times New Roman" w:hAnsi="Times New Roman"/>
          <w:b/>
        </w:rPr>
      </w:pPr>
    </w:p>
    <w:p w:rsidR="00041915" w:rsidRDefault="00041915" w:rsidP="009E50A8">
      <w:pPr>
        <w:spacing w:line="360" w:lineRule="auto"/>
        <w:ind w:left="704"/>
        <w:jc w:val="center"/>
        <w:rPr>
          <w:rFonts w:ascii="Times New Roman" w:hAnsi="Times New Roman"/>
          <w:b/>
        </w:rPr>
      </w:pPr>
    </w:p>
    <w:p w:rsidR="00FD2A95" w:rsidRDefault="00FD2A95" w:rsidP="009E50A8">
      <w:pPr>
        <w:spacing w:line="360" w:lineRule="auto"/>
        <w:ind w:left="704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305A02" w:rsidRDefault="00305A02" w:rsidP="009E50A8">
      <w:pPr>
        <w:spacing w:line="360" w:lineRule="auto"/>
        <w:ind w:left="704"/>
        <w:jc w:val="center"/>
        <w:rPr>
          <w:rFonts w:ascii="Times New Roman" w:hAnsi="Times New Roman"/>
          <w:b/>
        </w:rPr>
      </w:pPr>
    </w:p>
    <w:p w:rsidR="009E50A8" w:rsidRPr="009E50A8" w:rsidRDefault="009E50A8" w:rsidP="009E50A8">
      <w:pPr>
        <w:spacing w:line="360" w:lineRule="auto"/>
        <w:ind w:left="704"/>
        <w:jc w:val="center"/>
        <w:rPr>
          <w:rFonts w:ascii="Times New Roman" w:hAnsi="Times New Roman"/>
          <w:b/>
        </w:rPr>
      </w:pPr>
      <w:r w:rsidRPr="009E50A8">
        <w:rPr>
          <w:rFonts w:ascii="Times New Roman" w:hAnsi="Times New Roman"/>
          <w:b/>
        </w:rPr>
        <w:t>гр. София</w:t>
      </w:r>
    </w:p>
    <w:p w:rsidR="009E50A8" w:rsidRPr="009E50A8" w:rsidRDefault="008B3EAD" w:rsidP="009E50A8">
      <w:pPr>
        <w:spacing w:line="360" w:lineRule="auto"/>
        <w:ind w:left="70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2021</w:t>
      </w:r>
      <w:r w:rsidR="009E50A8" w:rsidRPr="009E50A8">
        <w:rPr>
          <w:rFonts w:ascii="Times New Roman" w:hAnsi="Times New Roman"/>
          <w:b/>
        </w:rPr>
        <w:t xml:space="preserve"> г.</w:t>
      </w:r>
    </w:p>
    <w:p w:rsidR="00883D84" w:rsidRDefault="00883D84" w:rsidP="001C6AC5">
      <w:pPr>
        <w:spacing w:line="360" w:lineRule="auto"/>
        <w:ind w:left="704"/>
        <w:jc w:val="both"/>
        <w:rPr>
          <w:rFonts w:ascii="Times New Roman" w:hAnsi="Times New Roman"/>
        </w:rPr>
      </w:pPr>
    </w:p>
    <w:p w:rsidR="0088349B" w:rsidRDefault="0088349B" w:rsidP="00982A76">
      <w:pPr>
        <w:ind w:firstLine="704"/>
        <w:jc w:val="both"/>
        <w:rPr>
          <w:rFonts w:ascii="Times New Roman" w:hAnsi="Times New Roman"/>
          <w:b/>
        </w:rPr>
      </w:pPr>
    </w:p>
    <w:p w:rsidR="00586280" w:rsidRDefault="00586280" w:rsidP="00586280">
      <w:pPr>
        <w:ind w:firstLine="7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Законът</w:t>
      </w:r>
      <w:r w:rsidRPr="0088349B">
        <w:rPr>
          <w:rFonts w:ascii="Times New Roman" w:hAnsi="Times New Roman"/>
        </w:rPr>
        <w:t xml:space="preserve"> за експортния контрол на продукти, свързани с отбраната,  и на изделия</w:t>
      </w:r>
      <w:r w:rsidRPr="0088349B">
        <w:rPr>
          <w:rFonts w:ascii="Times New Roman" w:hAnsi="Times New Roman"/>
          <w:lang w:val="en-US"/>
        </w:rPr>
        <w:t xml:space="preserve"> </w:t>
      </w:r>
      <w:r w:rsidRPr="0088349B">
        <w:rPr>
          <w:rFonts w:ascii="Times New Roman" w:hAnsi="Times New Roman"/>
        </w:rPr>
        <w:t>и</w:t>
      </w:r>
      <w:r w:rsidRPr="0088349B">
        <w:rPr>
          <w:rFonts w:ascii="Times New Roman" w:hAnsi="Times New Roman"/>
          <w:lang w:val="en-US"/>
        </w:rPr>
        <w:t xml:space="preserve"> </w:t>
      </w:r>
      <w:r w:rsidRPr="0088349B">
        <w:rPr>
          <w:rFonts w:ascii="Times New Roman" w:hAnsi="Times New Roman"/>
        </w:rPr>
        <w:t>технологии с двойна употреба (ЗЕКПСОИТДУ)</w:t>
      </w:r>
      <w:r>
        <w:rPr>
          <w:rFonts w:ascii="Times New Roman" w:hAnsi="Times New Roman"/>
        </w:rPr>
        <w:t xml:space="preserve"> оправомощава Междуведомствения съвет </w:t>
      </w:r>
      <w:r w:rsidR="00D0418A" w:rsidRPr="00982A76">
        <w:rPr>
          <w:rFonts w:ascii="Times New Roman" w:hAnsi="Times New Roman"/>
        </w:rPr>
        <w:t>по отбранителна индустрия и сигурност на</w:t>
      </w:r>
      <w:r w:rsidR="00D0418A" w:rsidRPr="00982A76">
        <w:rPr>
          <w:rFonts w:ascii="Times New Roman" w:hAnsi="Times New Roman"/>
          <w:lang w:val="en-US"/>
        </w:rPr>
        <w:t xml:space="preserve"> </w:t>
      </w:r>
      <w:r w:rsidR="00D0418A" w:rsidRPr="00982A76">
        <w:rPr>
          <w:rFonts w:ascii="Times New Roman" w:hAnsi="Times New Roman"/>
        </w:rPr>
        <w:t>доставките към</w:t>
      </w:r>
      <w:r w:rsidR="00D0418A" w:rsidRPr="00982A76">
        <w:rPr>
          <w:rFonts w:ascii="Times New Roman" w:hAnsi="Times New Roman"/>
          <w:lang w:val="en-US"/>
        </w:rPr>
        <w:t xml:space="preserve"> </w:t>
      </w:r>
      <w:r w:rsidR="00D0418A" w:rsidRPr="00982A76">
        <w:rPr>
          <w:rFonts w:ascii="Times New Roman" w:hAnsi="Times New Roman"/>
        </w:rPr>
        <w:t>Министерския съвет</w:t>
      </w:r>
      <w:r w:rsidR="00D0418A">
        <w:rPr>
          <w:rFonts w:ascii="Times New Roman" w:hAnsi="Times New Roman"/>
        </w:rPr>
        <w:t xml:space="preserve"> </w:t>
      </w:r>
      <w:r w:rsidR="00D0418A" w:rsidRPr="00982A76">
        <w:rPr>
          <w:rFonts w:ascii="Times New Roman" w:hAnsi="Times New Roman"/>
        </w:rPr>
        <w:t>(Междуведомствения съвет)</w:t>
      </w:r>
      <w:r w:rsidR="00D0418A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да администрира д</w:t>
      </w:r>
      <w:r w:rsidR="0088349B">
        <w:rPr>
          <w:rFonts w:ascii="Times New Roman" w:hAnsi="Times New Roman"/>
        </w:rPr>
        <w:t xml:space="preserve">ейностите по </w:t>
      </w:r>
      <w:r w:rsidR="0088349B" w:rsidRPr="00982A76">
        <w:rPr>
          <w:rFonts w:ascii="Times New Roman" w:hAnsi="Times New Roman"/>
        </w:rPr>
        <w:t>издава</w:t>
      </w:r>
      <w:r w:rsidR="0088349B">
        <w:rPr>
          <w:rFonts w:ascii="Times New Roman" w:hAnsi="Times New Roman"/>
        </w:rPr>
        <w:t>не</w:t>
      </w:r>
      <w:r w:rsidR="0088349B" w:rsidRPr="00982A76">
        <w:rPr>
          <w:rFonts w:ascii="Times New Roman" w:hAnsi="Times New Roman"/>
        </w:rPr>
        <w:t>,</w:t>
      </w:r>
      <w:r w:rsidR="0088349B" w:rsidRPr="00982A76">
        <w:rPr>
          <w:rFonts w:ascii="Times New Roman" w:hAnsi="Times New Roman"/>
          <w:b/>
        </w:rPr>
        <w:t xml:space="preserve"> </w:t>
      </w:r>
      <w:r w:rsidR="0088349B" w:rsidRPr="00982A76">
        <w:rPr>
          <w:rFonts w:ascii="Times New Roman" w:hAnsi="Times New Roman"/>
        </w:rPr>
        <w:t>отказва</w:t>
      </w:r>
      <w:r w:rsidR="0088349B">
        <w:rPr>
          <w:rFonts w:ascii="Times New Roman" w:hAnsi="Times New Roman"/>
        </w:rPr>
        <w:t>не</w:t>
      </w:r>
      <w:r w:rsidR="0088349B" w:rsidRPr="00982A76">
        <w:rPr>
          <w:rFonts w:ascii="Times New Roman" w:hAnsi="Times New Roman"/>
        </w:rPr>
        <w:t>, изменя</w:t>
      </w:r>
      <w:r w:rsidR="0088349B">
        <w:rPr>
          <w:rFonts w:ascii="Times New Roman" w:hAnsi="Times New Roman"/>
        </w:rPr>
        <w:t>не</w:t>
      </w:r>
      <w:r w:rsidR="0088349B" w:rsidRPr="00982A76">
        <w:rPr>
          <w:rFonts w:ascii="Times New Roman" w:hAnsi="Times New Roman"/>
        </w:rPr>
        <w:t>, спира</w:t>
      </w:r>
      <w:r w:rsidR="0088349B">
        <w:rPr>
          <w:rFonts w:ascii="Times New Roman" w:hAnsi="Times New Roman"/>
        </w:rPr>
        <w:t>не</w:t>
      </w:r>
      <w:r w:rsidR="0088349B" w:rsidRPr="00982A76">
        <w:rPr>
          <w:rFonts w:ascii="Times New Roman" w:hAnsi="Times New Roman"/>
        </w:rPr>
        <w:t>, възстановява</w:t>
      </w:r>
      <w:r w:rsidR="0088349B">
        <w:rPr>
          <w:rFonts w:ascii="Times New Roman" w:hAnsi="Times New Roman"/>
        </w:rPr>
        <w:t>не</w:t>
      </w:r>
      <w:r w:rsidR="0088349B" w:rsidRPr="00982A76">
        <w:rPr>
          <w:rFonts w:ascii="Times New Roman" w:hAnsi="Times New Roman"/>
        </w:rPr>
        <w:t>, прекратява</w:t>
      </w:r>
      <w:r w:rsidR="0088349B">
        <w:rPr>
          <w:rFonts w:ascii="Times New Roman" w:hAnsi="Times New Roman"/>
        </w:rPr>
        <w:t>не</w:t>
      </w:r>
      <w:r w:rsidR="002264C9">
        <w:rPr>
          <w:rFonts w:ascii="Times New Roman" w:hAnsi="Times New Roman"/>
          <w:lang w:val="en-US"/>
        </w:rPr>
        <w:t xml:space="preserve">, </w:t>
      </w:r>
      <w:r w:rsidR="0088349B" w:rsidRPr="00982A76">
        <w:rPr>
          <w:rFonts w:ascii="Times New Roman" w:hAnsi="Times New Roman"/>
        </w:rPr>
        <w:t>отнема</w:t>
      </w:r>
      <w:r w:rsidR="0088349B">
        <w:rPr>
          <w:rFonts w:ascii="Times New Roman" w:hAnsi="Times New Roman"/>
        </w:rPr>
        <w:t>не</w:t>
      </w:r>
      <w:r w:rsidR="002264C9">
        <w:rPr>
          <w:rFonts w:ascii="Times New Roman" w:hAnsi="Times New Roman"/>
        </w:rPr>
        <w:t xml:space="preserve"> и контрол на</w:t>
      </w:r>
      <w:r>
        <w:rPr>
          <w:rFonts w:ascii="Times New Roman" w:hAnsi="Times New Roman"/>
        </w:rPr>
        <w:t>:</w:t>
      </w:r>
    </w:p>
    <w:p w:rsidR="0088349B" w:rsidRPr="00586280" w:rsidRDefault="0088349B" w:rsidP="00586280">
      <w:pPr>
        <w:pStyle w:val="ListParagraph"/>
        <w:numPr>
          <w:ilvl w:val="0"/>
          <w:numId w:val="40"/>
        </w:numPr>
        <w:ind w:left="993" w:hanging="284"/>
        <w:jc w:val="both"/>
        <w:rPr>
          <w:rFonts w:ascii="Times New Roman" w:hAnsi="Times New Roman"/>
        </w:rPr>
      </w:pPr>
      <w:r w:rsidRPr="00D0418A">
        <w:rPr>
          <w:rFonts w:ascii="Times New Roman" w:hAnsi="Times New Roman"/>
          <w:b/>
        </w:rPr>
        <w:t>лиценз</w:t>
      </w:r>
      <w:r w:rsidRPr="00586280">
        <w:rPr>
          <w:rFonts w:ascii="Times New Roman" w:hAnsi="Times New Roman"/>
        </w:rPr>
        <w:t xml:space="preserve"> за износ и внос на продукти, свързани с отбраната (ПСО), </w:t>
      </w:r>
    </w:p>
    <w:p w:rsidR="0088349B" w:rsidRPr="00F4694C" w:rsidRDefault="0088349B" w:rsidP="00F4694C">
      <w:pPr>
        <w:pStyle w:val="ListParagraph"/>
        <w:numPr>
          <w:ilvl w:val="0"/>
          <w:numId w:val="40"/>
        </w:numPr>
        <w:ind w:left="993" w:hanging="284"/>
        <w:jc w:val="both"/>
        <w:rPr>
          <w:rFonts w:ascii="Times New Roman" w:hAnsi="Times New Roman"/>
        </w:rPr>
      </w:pPr>
      <w:r w:rsidRPr="00D0418A">
        <w:rPr>
          <w:rFonts w:ascii="Times New Roman" w:hAnsi="Times New Roman"/>
          <w:b/>
        </w:rPr>
        <w:t>лиценз</w:t>
      </w:r>
      <w:r w:rsidRPr="00F4694C">
        <w:rPr>
          <w:rFonts w:ascii="Times New Roman" w:hAnsi="Times New Roman"/>
        </w:rPr>
        <w:t xml:space="preserve"> за транспортиране на ПСО от територията на една трета държава за територията на друга трета държава </w:t>
      </w:r>
      <w:r w:rsidRPr="00F4694C">
        <w:rPr>
          <w:rFonts w:ascii="Times New Roman" w:hAnsi="Times New Roman"/>
          <w:lang w:val="x-none"/>
        </w:rPr>
        <w:t>без влизане на територията на Република България</w:t>
      </w:r>
      <w:r w:rsidRPr="00F4694C">
        <w:rPr>
          <w:rFonts w:ascii="Times New Roman" w:hAnsi="Times New Roman"/>
        </w:rPr>
        <w:t>,</w:t>
      </w:r>
    </w:p>
    <w:p w:rsidR="0088349B" w:rsidRPr="00F4694C" w:rsidRDefault="0088349B" w:rsidP="00F4694C">
      <w:pPr>
        <w:pStyle w:val="ListParagraph"/>
        <w:numPr>
          <w:ilvl w:val="0"/>
          <w:numId w:val="40"/>
        </w:numPr>
        <w:ind w:left="993" w:hanging="284"/>
        <w:jc w:val="both"/>
        <w:rPr>
          <w:rFonts w:ascii="Times New Roman" w:hAnsi="Times New Roman"/>
        </w:rPr>
      </w:pPr>
      <w:r w:rsidRPr="00D0418A">
        <w:rPr>
          <w:rFonts w:ascii="Times New Roman" w:hAnsi="Times New Roman"/>
          <w:b/>
        </w:rPr>
        <w:t>сертификат</w:t>
      </w:r>
      <w:r w:rsidRPr="00F4694C">
        <w:rPr>
          <w:rFonts w:ascii="Times New Roman" w:hAnsi="Times New Roman"/>
        </w:rPr>
        <w:t xml:space="preserve"> за получател на ПСО, </w:t>
      </w:r>
    </w:p>
    <w:p w:rsidR="0088349B" w:rsidRPr="00F4694C" w:rsidRDefault="0088349B" w:rsidP="00F4694C">
      <w:pPr>
        <w:pStyle w:val="ListParagraph"/>
        <w:numPr>
          <w:ilvl w:val="0"/>
          <w:numId w:val="40"/>
        </w:numPr>
        <w:ind w:left="993" w:hanging="284"/>
        <w:jc w:val="both"/>
        <w:rPr>
          <w:rFonts w:ascii="Times New Roman" w:hAnsi="Times New Roman"/>
          <w:lang w:val="en-US"/>
        </w:rPr>
      </w:pPr>
      <w:r w:rsidRPr="00D0418A">
        <w:rPr>
          <w:rFonts w:ascii="Times New Roman" w:hAnsi="Times New Roman"/>
          <w:b/>
        </w:rPr>
        <w:t>удостоверение</w:t>
      </w:r>
      <w:r w:rsidRPr="00F4694C">
        <w:rPr>
          <w:rFonts w:ascii="Times New Roman" w:hAnsi="Times New Roman"/>
        </w:rPr>
        <w:t xml:space="preserve"> за регистрация за трансфер на ПСО и</w:t>
      </w:r>
      <w:r w:rsidRPr="00F4694C">
        <w:rPr>
          <w:rFonts w:ascii="Times New Roman" w:hAnsi="Times New Roman"/>
          <w:lang w:val="en-US"/>
        </w:rPr>
        <w:t xml:space="preserve"> </w:t>
      </w:r>
    </w:p>
    <w:p w:rsidR="0088349B" w:rsidRDefault="0088349B" w:rsidP="00F4694C">
      <w:pPr>
        <w:pStyle w:val="ListParagraph"/>
        <w:numPr>
          <w:ilvl w:val="0"/>
          <w:numId w:val="40"/>
        </w:numPr>
        <w:ind w:left="993" w:hanging="284"/>
        <w:jc w:val="both"/>
        <w:rPr>
          <w:rFonts w:ascii="Times New Roman" w:hAnsi="Times New Roman"/>
        </w:rPr>
      </w:pPr>
      <w:r w:rsidRPr="00D0418A">
        <w:rPr>
          <w:rFonts w:ascii="Times New Roman" w:hAnsi="Times New Roman"/>
          <w:b/>
        </w:rPr>
        <w:t>удостоверение</w:t>
      </w:r>
      <w:r w:rsidRPr="00F4694C">
        <w:rPr>
          <w:rFonts w:ascii="Times New Roman" w:hAnsi="Times New Roman"/>
        </w:rPr>
        <w:t xml:space="preserve"> за регистрация за брокерска дейност с ПСО.</w:t>
      </w:r>
    </w:p>
    <w:p w:rsidR="00272CB1" w:rsidRDefault="00272CB1" w:rsidP="00272CB1">
      <w:pPr>
        <w:ind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 xml:space="preserve">За извършване на външнотърговски дейности с ПСО, физическите и юридически лица, регистрирани по Търговския закон, е </w:t>
      </w:r>
      <w:r w:rsidRPr="00396105">
        <w:rPr>
          <w:rFonts w:ascii="Times New Roman" w:hAnsi="Times New Roman"/>
          <w:lang w:val="ru-RU"/>
        </w:rPr>
        <w:t>необходимо да притежават издадени от</w:t>
      </w:r>
      <w:r w:rsidRPr="00396105">
        <w:rPr>
          <w:rFonts w:ascii="Times New Roman" w:hAnsi="Times New Roman"/>
          <w:lang w:val="en-US"/>
        </w:rPr>
        <w:t xml:space="preserve"> </w:t>
      </w:r>
      <w:r w:rsidRPr="00396105">
        <w:rPr>
          <w:rFonts w:ascii="Times New Roman" w:hAnsi="Times New Roman"/>
          <w:lang w:val="ru-RU"/>
        </w:rPr>
        <w:t>Междуведомствения съвет лиценз</w:t>
      </w:r>
      <w:r>
        <w:rPr>
          <w:rFonts w:ascii="Times New Roman" w:hAnsi="Times New Roman"/>
          <w:lang w:val="ru-RU"/>
        </w:rPr>
        <w:t xml:space="preserve">, удостоветение за регистрация или </w:t>
      </w:r>
      <w:r w:rsidRPr="00396105">
        <w:rPr>
          <w:rFonts w:ascii="Times New Roman" w:hAnsi="Times New Roman"/>
          <w:lang w:val="ru-RU"/>
        </w:rPr>
        <w:t xml:space="preserve">сертификат за получател и издадено от </w:t>
      </w:r>
      <w:r w:rsidRPr="00396105">
        <w:rPr>
          <w:rStyle w:val="ala4"/>
          <w:color w:val="000000"/>
        </w:rPr>
        <w:t xml:space="preserve">Междуведомствената комисия за експортен контрол и неразпространение на оръжията за масово унищожение при министъра </w:t>
      </w:r>
      <w:r w:rsidRPr="00396105">
        <w:rPr>
          <w:rStyle w:val="ala4"/>
          <w:rFonts w:ascii="Times New Roman" w:hAnsi="Times New Roman"/>
          <w:color w:val="000000"/>
        </w:rPr>
        <w:t xml:space="preserve">на икономиката (Междуведомствената комисия) </w:t>
      </w:r>
      <w:r w:rsidRPr="00396105">
        <w:rPr>
          <w:rFonts w:ascii="Times New Roman" w:hAnsi="Times New Roman"/>
          <w:lang w:val="ru-RU"/>
        </w:rPr>
        <w:t xml:space="preserve">разрешение за извършване на </w:t>
      </w:r>
      <w:r>
        <w:rPr>
          <w:rFonts w:ascii="Times New Roman" w:hAnsi="Times New Roman"/>
          <w:lang w:val="ru-RU"/>
        </w:rPr>
        <w:t xml:space="preserve">всяка сделка. </w:t>
      </w:r>
    </w:p>
    <w:p w:rsidR="00F4694C" w:rsidRPr="00F4694C" w:rsidRDefault="00F4694C" w:rsidP="00F4694C">
      <w:pPr>
        <w:ind w:firstLine="708"/>
        <w:jc w:val="both"/>
        <w:rPr>
          <w:rFonts w:ascii="Times New Roman" w:hAnsi="Times New Roman"/>
        </w:rPr>
      </w:pPr>
      <w:r w:rsidRPr="00F4694C">
        <w:rPr>
          <w:rFonts w:ascii="Times New Roman" w:hAnsi="Times New Roman"/>
          <w:color w:val="000000"/>
        </w:rPr>
        <w:t xml:space="preserve">За издаване на </w:t>
      </w:r>
      <w:r w:rsidRPr="00F4694C">
        <w:rPr>
          <w:rFonts w:ascii="Times New Roman" w:hAnsi="Times New Roman"/>
        </w:rPr>
        <w:t>удостоверение за регистрация за брокерска дейност с ПСО</w:t>
      </w:r>
      <w:r w:rsidR="006E048D">
        <w:rPr>
          <w:rFonts w:ascii="Times New Roman" w:hAnsi="Times New Roman"/>
        </w:rPr>
        <w:t xml:space="preserve">, освен физическите и юридически лица, регистрирани по Търговския закон, </w:t>
      </w:r>
      <w:r w:rsidRPr="00F4694C">
        <w:rPr>
          <w:rFonts w:ascii="Times New Roman" w:hAnsi="Times New Roman"/>
        </w:rPr>
        <w:t>могат да кандидатстват и:</w:t>
      </w:r>
    </w:p>
    <w:p w:rsidR="00F4694C" w:rsidRPr="007B4B9E" w:rsidRDefault="007B4B9E" w:rsidP="007B4B9E">
      <w:pPr>
        <w:pStyle w:val="ListParagraph"/>
        <w:numPr>
          <w:ilvl w:val="0"/>
          <w:numId w:val="44"/>
        </w:numPr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български</w:t>
      </w:r>
      <w:r w:rsidR="00F4694C" w:rsidRPr="007B4B9E"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граждани</w:t>
      </w:r>
      <w:r w:rsidR="00F4694C" w:rsidRPr="007B4B9E"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с</w:t>
      </w:r>
      <w:r w:rsidR="00F4694C" w:rsidRPr="007B4B9E"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изключение</w:t>
      </w:r>
      <w:r w:rsidR="00F4694C" w:rsidRPr="007B4B9E"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на</w:t>
      </w:r>
      <w:r w:rsidR="00F4694C" w:rsidRPr="007B4B9E"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установените</w:t>
      </w:r>
      <w:r w:rsidR="00F4694C" w:rsidRPr="007B4B9E"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постоянно</w:t>
      </w:r>
      <w:r w:rsidR="00F4694C" w:rsidRPr="007B4B9E"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на</w:t>
      </w:r>
      <w:r w:rsidR="00F4694C" w:rsidRPr="007B4B9E"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територията</w:t>
      </w:r>
      <w:r w:rsidR="00F4694C" w:rsidRPr="007B4B9E"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на</w:t>
      </w:r>
      <w:r w:rsidR="00F4694C" w:rsidRPr="007B4B9E"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друга</w:t>
      </w:r>
      <w:r w:rsidR="00F4694C" w:rsidRPr="007B4B9E">
        <w:rPr>
          <w:rFonts w:ascii="Times New Roman" w:hAnsi="Times New Roman"/>
        </w:rPr>
        <w:t xml:space="preserve"> </w:t>
      </w:r>
      <w:r w:rsidR="00F4694C" w:rsidRPr="007B4B9E">
        <w:rPr>
          <w:rFonts w:ascii="Times New Roman" w:hAnsi="Times New Roman" w:hint="eastAsia"/>
        </w:rPr>
        <w:t>държава</w:t>
      </w:r>
      <w:r w:rsidR="00F4694C" w:rsidRPr="007B4B9E">
        <w:rPr>
          <w:rFonts w:ascii="Times New Roman" w:hAnsi="Times New Roman"/>
        </w:rPr>
        <w:t xml:space="preserve">; </w:t>
      </w:r>
    </w:p>
    <w:p w:rsidR="00F4694C" w:rsidRPr="007B4B9E" w:rsidRDefault="00F4694C" w:rsidP="007B4B9E">
      <w:pPr>
        <w:pStyle w:val="ListParagraph"/>
        <w:numPr>
          <w:ilvl w:val="0"/>
          <w:numId w:val="44"/>
        </w:numPr>
        <w:ind w:left="993" w:hanging="284"/>
        <w:jc w:val="both"/>
        <w:rPr>
          <w:rFonts w:ascii="Times New Roman" w:hAnsi="Times New Roman"/>
        </w:rPr>
      </w:pPr>
      <w:r w:rsidRPr="007B4B9E">
        <w:rPr>
          <w:rFonts w:ascii="Times New Roman" w:hAnsi="Times New Roman" w:hint="eastAsia"/>
        </w:rPr>
        <w:t>граждани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на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други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държави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членки</w:t>
      </w:r>
      <w:r w:rsidRPr="007B4B9E">
        <w:rPr>
          <w:rFonts w:ascii="Times New Roman" w:hAnsi="Times New Roman"/>
        </w:rPr>
        <w:t xml:space="preserve">, </w:t>
      </w:r>
      <w:r w:rsidRPr="007B4B9E">
        <w:rPr>
          <w:rFonts w:ascii="Times New Roman" w:hAnsi="Times New Roman" w:hint="eastAsia"/>
        </w:rPr>
        <w:t>пребиваващи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на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територията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на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Република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България</w:t>
      </w:r>
      <w:r w:rsidRPr="007B4B9E">
        <w:rPr>
          <w:rFonts w:ascii="Times New Roman" w:hAnsi="Times New Roman"/>
        </w:rPr>
        <w:t xml:space="preserve">; </w:t>
      </w:r>
    </w:p>
    <w:p w:rsidR="00F4694C" w:rsidRPr="007B4B9E" w:rsidRDefault="00F4694C" w:rsidP="007B4B9E">
      <w:pPr>
        <w:pStyle w:val="ListParagraph"/>
        <w:numPr>
          <w:ilvl w:val="0"/>
          <w:numId w:val="44"/>
        </w:numPr>
        <w:ind w:left="993" w:hanging="284"/>
        <w:jc w:val="both"/>
        <w:rPr>
          <w:rFonts w:ascii="Times New Roman" w:hAnsi="Times New Roman"/>
        </w:rPr>
      </w:pPr>
      <w:r w:rsidRPr="007B4B9E">
        <w:rPr>
          <w:rFonts w:ascii="Times New Roman" w:hAnsi="Times New Roman" w:hint="eastAsia"/>
        </w:rPr>
        <w:t>граждани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на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Европейското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икономическо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пространство</w:t>
      </w:r>
      <w:r w:rsidRPr="007B4B9E">
        <w:rPr>
          <w:rFonts w:ascii="Times New Roman" w:hAnsi="Times New Roman"/>
        </w:rPr>
        <w:t xml:space="preserve">, </w:t>
      </w:r>
      <w:r w:rsidRPr="007B4B9E">
        <w:rPr>
          <w:rFonts w:ascii="Times New Roman" w:hAnsi="Times New Roman" w:hint="eastAsia"/>
        </w:rPr>
        <w:t>пребиваващи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на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територията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на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Република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България</w:t>
      </w:r>
      <w:r w:rsidRPr="007B4B9E">
        <w:rPr>
          <w:rFonts w:ascii="Times New Roman" w:hAnsi="Times New Roman"/>
        </w:rPr>
        <w:t xml:space="preserve"> и </w:t>
      </w:r>
    </w:p>
    <w:p w:rsidR="00F4694C" w:rsidRPr="007B4B9E" w:rsidRDefault="00F4694C" w:rsidP="007B4B9E">
      <w:pPr>
        <w:pStyle w:val="ListParagraph"/>
        <w:numPr>
          <w:ilvl w:val="0"/>
          <w:numId w:val="44"/>
        </w:numPr>
        <w:ind w:left="993" w:hanging="284"/>
        <w:jc w:val="both"/>
        <w:rPr>
          <w:rFonts w:ascii="Times New Roman" w:hAnsi="Times New Roman"/>
          <w:lang w:val="ru-RU"/>
        </w:rPr>
      </w:pPr>
      <w:r w:rsidRPr="007B4B9E">
        <w:rPr>
          <w:rFonts w:ascii="Times New Roman" w:hAnsi="Times New Roman" w:hint="eastAsia"/>
        </w:rPr>
        <w:t>граждани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на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трета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държава</w:t>
      </w:r>
      <w:r w:rsidRPr="007B4B9E">
        <w:rPr>
          <w:rFonts w:ascii="Times New Roman" w:hAnsi="Times New Roman"/>
        </w:rPr>
        <w:t xml:space="preserve">, </w:t>
      </w:r>
      <w:r w:rsidRPr="007B4B9E">
        <w:rPr>
          <w:rFonts w:ascii="Times New Roman" w:hAnsi="Times New Roman" w:hint="eastAsia"/>
        </w:rPr>
        <w:t>които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са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получили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разрешение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за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постоянно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пребиваване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в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Република</w:t>
      </w:r>
      <w:r w:rsidRPr="007B4B9E">
        <w:rPr>
          <w:rFonts w:ascii="Times New Roman" w:hAnsi="Times New Roman"/>
        </w:rPr>
        <w:t xml:space="preserve"> </w:t>
      </w:r>
      <w:r w:rsidRPr="007B4B9E">
        <w:rPr>
          <w:rFonts w:ascii="Times New Roman" w:hAnsi="Times New Roman" w:hint="eastAsia"/>
        </w:rPr>
        <w:t>България</w:t>
      </w:r>
      <w:r w:rsidRPr="007B4B9E">
        <w:rPr>
          <w:rFonts w:ascii="Times New Roman" w:hAnsi="Times New Roman"/>
        </w:rPr>
        <w:t xml:space="preserve">. </w:t>
      </w:r>
    </w:p>
    <w:p w:rsidR="00272CB1" w:rsidRDefault="00272CB1" w:rsidP="00272CB1">
      <w:pPr>
        <w:ind w:firstLine="708"/>
        <w:jc w:val="both"/>
        <w:rPr>
          <w:rFonts w:ascii="Times New Roman" w:hAnsi="Times New Roman"/>
          <w:color w:val="000000"/>
        </w:rPr>
      </w:pPr>
      <w:r w:rsidRPr="00396105">
        <w:rPr>
          <w:rFonts w:ascii="Times New Roman" w:hAnsi="Times New Roman"/>
          <w:color w:val="000000"/>
        </w:rPr>
        <w:t xml:space="preserve">Лиценз за износ и внос, за транспортиране, сертификат за получател и удостоверения за регистрация за трансфер и за брокерска дейност с ПСО се издават на </w:t>
      </w:r>
      <w:r w:rsidRPr="00FA01F0">
        <w:rPr>
          <w:rFonts w:ascii="Times New Roman" w:hAnsi="Times New Roman"/>
          <w:color w:val="000000"/>
        </w:rPr>
        <w:t xml:space="preserve">лица, които отговарят на изискванията </w:t>
      </w:r>
      <w:r w:rsidR="00085DF4">
        <w:rPr>
          <w:rFonts w:ascii="Times New Roman" w:hAnsi="Times New Roman"/>
          <w:color w:val="000000"/>
        </w:rPr>
        <w:t xml:space="preserve">на </w:t>
      </w:r>
      <w:r w:rsidR="006E048D">
        <w:rPr>
          <w:rFonts w:ascii="Times New Roman" w:hAnsi="Times New Roman"/>
          <w:color w:val="000000"/>
        </w:rPr>
        <w:t xml:space="preserve">критериите </w:t>
      </w:r>
      <w:r w:rsidRPr="00FA01F0">
        <w:rPr>
          <w:rFonts w:ascii="Times New Roman" w:hAnsi="Times New Roman"/>
          <w:color w:val="000000"/>
        </w:rPr>
        <w:t xml:space="preserve">за надеждност и икономическа стабилност. </w:t>
      </w:r>
    </w:p>
    <w:p w:rsidR="00272CB1" w:rsidRDefault="00272CB1" w:rsidP="00272CB1">
      <w:pPr>
        <w:widowControl w:val="0"/>
        <w:autoSpaceDE w:val="0"/>
        <w:autoSpaceDN w:val="0"/>
        <w:adjustRightInd w:val="0"/>
        <w:ind w:left="708"/>
        <w:jc w:val="both"/>
        <w:rPr>
          <w:rFonts w:ascii="Times New Roman" w:eastAsiaTheme="minorEastAsia" w:hAnsi="Times New Roman"/>
          <w:lang w:eastAsia="bg-BG"/>
        </w:rPr>
      </w:pPr>
      <w:r>
        <w:rPr>
          <w:rFonts w:ascii="Times New Roman" w:eastAsiaTheme="minorEastAsia" w:hAnsi="Times New Roman"/>
          <w:lang w:val="x-none" w:eastAsia="bg-BG"/>
        </w:rPr>
        <w:t>Надеждност</w:t>
      </w:r>
      <w:r w:rsidRPr="00272CB1">
        <w:rPr>
          <w:rFonts w:ascii="Times New Roman" w:eastAsiaTheme="minorEastAsia" w:hAnsi="Times New Roman"/>
          <w:lang w:val="x-none" w:eastAsia="bg-BG"/>
        </w:rPr>
        <w:t xml:space="preserve"> на лицата за извършване на дейностите по </w:t>
      </w:r>
      <w:r w:rsidRPr="0088349B">
        <w:rPr>
          <w:rFonts w:ascii="Times New Roman" w:hAnsi="Times New Roman"/>
        </w:rPr>
        <w:t>ЗЕКПСОИТДУ</w:t>
      </w:r>
      <w:r w:rsidRPr="00272CB1">
        <w:rPr>
          <w:rFonts w:ascii="Times New Roman" w:eastAsiaTheme="minorEastAsia" w:hAnsi="Times New Roman"/>
          <w:lang w:val="x-none" w:eastAsia="bg-BG"/>
        </w:rPr>
        <w:t xml:space="preserve"> е налице, когато:</w:t>
      </w:r>
      <w:r>
        <w:rPr>
          <w:rFonts w:ascii="Times New Roman" w:eastAsiaTheme="minorEastAsia" w:hAnsi="Times New Roman"/>
          <w:lang w:eastAsia="bg-BG"/>
        </w:rPr>
        <w:t xml:space="preserve"> </w:t>
      </w:r>
    </w:p>
    <w:p w:rsidR="00272CB1" w:rsidRDefault="00272CB1" w:rsidP="00A9568E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ind w:left="993" w:hanging="284"/>
        <w:jc w:val="both"/>
        <w:rPr>
          <w:rFonts w:ascii="Times New Roman" w:eastAsiaTheme="minorEastAsia" w:hAnsi="Times New Roman"/>
          <w:lang w:val="x-none" w:eastAsia="bg-BG"/>
        </w:rPr>
      </w:pPr>
      <w:r w:rsidRPr="00272CB1">
        <w:rPr>
          <w:rFonts w:ascii="Times New Roman" w:eastAsiaTheme="minorEastAsia" w:hAnsi="Times New Roman"/>
          <w:lang w:val="x-none" w:eastAsia="bg-BG"/>
        </w:rPr>
        <w:t xml:space="preserve">са съгласували с </w:t>
      </w:r>
      <w:r w:rsidRPr="00272CB1">
        <w:rPr>
          <w:rFonts w:ascii="Times New Roman" w:eastAsiaTheme="minorEastAsia" w:hAnsi="Times New Roman"/>
          <w:lang w:eastAsia="bg-BG"/>
        </w:rPr>
        <w:t>ДАНС</w:t>
      </w:r>
      <w:r w:rsidRPr="00272CB1">
        <w:rPr>
          <w:rFonts w:ascii="Times New Roman" w:eastAsiaTheme="minorEastAsia" w:hAnsi="Times New Roman"/>
          <w:lang w:val="x-none" w:eastAsia="bg-BG"/>
        </w:rPr>
        <w:t xml:space="preserve"> списък на физическите лица, които пряко участват в дейности с </w:t>
      </w:r>
      <w:r w:rsidRPr="00272CB1">
        <w:rPr>
          <w:rFonts w:ascii="Times New Roman" w:eastAsiaTheme="minorEastAsia" w:hAnsi="Times New Roman"/>
          <w:lang w:eastAsia="bg-BG"/>
        </w:rPr>
        <w:t>ПСО</w:t>
      </w:r>
      <w:r w:rsidRPr="00272CB1">
        <w:rPr>
          <w:rFonts w:ascii="Times New Roman" w:eastAsiaTheme="minorEastAsia" w:hAnsi="Times New Roman"/>
          <w:lang w:val="x-none" w:eastAsia="bg-BG"/>
        </w:rPr>
        <w:t xml:space="preserve">; </w:t>
      </w:r>
    </w:p>
    <w:p w:rsidR="00272CB1" w:rsidRPr="00272CB1" w:rsidRDefault="00272CB1" w:rsidP="00A9568E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ind w:left="993" w:hanging="284"/>
        <w:jc w:val="both"/>
        <w:rPr>
          <w:rFonts w:ascii="Times New Roman" w:eastAsiaTheme="minorEastAsia" w:hAnsi="Times New Roman"/>
          <w:lang w:val="x-none" w:eastAsia="bg-BG"/>
        </w:rPr>
      </w:pPr>
      <w:r w:rsidRPr="00272CB1">
        <w:rPr>
          <w:rFonts w:ascii="Times New Roman" w:eastAsiaTheme="minorEastAsia" w:hAnsi="Times New Roman"/>
          <w:lang w:val="x-none" w:eastAsia="bg-BG"/>
        </w:rPr>
        <w:t xml:space="preserve">управител, член на управителен и контролен орган или физическо лице </w:t>
      </w:r>
      <w:r w:rsidRPr="00272CB1">
        <w:rPr>
          <w:rFonts w:ascii="Times New Roman" w:eastAsiaTheme="minorEastAsia" w:hAnsi="Times New Roman"/>
          <w:lang w:eastAsia="bg-BG"/>
        </w:rPr>
        <w:t>от списъка на физическите лица</w:t>
      </w:r>
      <w:r w:rsidRPr="00272CB1">
        <w:rPr>
          <w:rFonts w:ascii="Times New Roman" w:eastAsiaTheme="minorEastAsia" w:hAnsi="Times New Roman"/>
          <w:lang w:val="x-none" w:eastAsia="bg-BG"/>
        </w:rPr>
        <w:t xml:space="preserve"> не е осъдено с влязъл в сила съдебен акт за престъпление от общ характер;</w:t>
      </w:r>
    </w:p>
    <w:p w:rsidR="00272CB1" w:rsidRPr="00A9568E" w:rsidRDefault="00272CB1" w:rsidP="00A9568E">
      <w:pPr>
        <w:pStyle w:val="ListParagraph"/>
        <w:widowControl w:val="0"/>
        <w:numPr>
          <w:ilvl w:val="0"/>
          <w:numId w:val="41"/>
        </w:numPr>
        <w:autoSpaceDE w:val="0"/>
        <w:autoSpaceDN w:val="0"/>
        <w:adjustRightInd w:val="0"/>
        <w:ind w:left="993" w:hanging="284"/>
        <w:jc w:val="both"/>
        <w:rPr>
          <w:rFonts w:ascii="Times New Roman" w:eastAsiaTheme="minorEastAsia" w:hAnsi="Times New Roman"/>
          <w:lang w:val="x-none" w:eastAsia="bg-BG"/>
        </w:rPr>
      </w:pPr>
      <w:r w:rsidRPr="00A9568E">
        <w:rPr>
          <w:rFonts w:ascii="Times New Roman" w:eastAsiaTheme="minorEastAsia" w:hAnsi="Times New Roman"/>
          <w:lang w:val="x-none" w:eastAsia="bg-BG"/>
        </w:rPr>
        <w:t xml:space="preserve">не са налице данни, че управител или член на управителен или </w:t>
      </w:r>
      <w:r w:rsidR="00A9568E">
        <w:rPr>
          <w:rFonts w:ascii="Times New Roman" w:eastAsiaTheme="minorEastAsia" w:hAnsi="Times New Roman"/>
          <w:lang w:val="x-none" w:eastAsia="bg-BG"/>
        </w:rPr>
        <w:t>контролен орган, или физическо</w:t>
      </w:r>
      <w:r w:rsidRPr="00A9568E">
        <w:rPr>
          <w:rFonts w:ascii="Times New Roman" w:eastAsiaTheme="minorEastAsia" w:hAnsi="Times New Roman"/>
          <w:lang w:val="x-none" w:eastAsia="bg-BG"/>
        </w:rPr>
        <w:t xml:space="preserve"> лице, което пряко участва в осъществяването на дейностите по </w:t>
      </w:r>
      <w:r w:rsidR="00A9568E" w:rsidRPr="0088349B">
        <w:rPr>
          <w:rFonts w:ascii="Times New Roman" w:hAnsi="Times New Roman"/>
        </w:rPr>
        <w:t>ЗЕКПСОИТДУ</w:t>
      </w:r>
      <w:r w:rsidRPr="00A9568E">
        <w:rPr>
          <w:rFonts w:ascii="Times New Roman" w:eastAsiaTheme="minorEastAsia" w:hAnsi="Times New Roman"/>
          <w:lang w:val="x-none" w:eastAsia="bg-BG"/>
        </w:rPr>
        <w:t>, представлява заплаха за националната сигурност, икономическите и външнополитическите интереси на Република България, укрепването на международния мир и сигурност и изпълнението на международните задължения на Република България.</w:t>
      </w:r>
    </w:p>
    <w:p w:rsidR="00272CB1" w:rsidRPr="00272CB1" w:rsidRDefault="00272CB1" w:rsidP="00272CB1">
      <w:pPr>
        <w:widowControl w:val="0"/>
        <w:autoSpaceDE w:val="0"/>
        <w:autoSpaceDN w:val="0"/>
        <w:adjustRightInd w:val="0"/>
        <w:ind w:firstLine="480"/>
        <w:jc w:val="both"/>
        <w:rPr>
          <w:rFonts w:ascii="Times New Roman" w:eastAsiaTheme="minorEastAsia" w:hAnsi="Times New Roman"/>
          <w:lang w:val="x-none" w:eastAsia="bg-BG"/>
        </w:rPr>
      </w:pPr>
      <w:r w:rsidRPr="00272CB1">
        <w:rPr>
          <w:rFonts w:ascii="Times New Roman" w:eastAsiaTheme="minorEastAsia" w:hAnsi="Times New Roman"/>
          <w:lang w:val="x-none" w:eastAsia="bg-BG"/>
        </w:rPr>
        <w:t xml:space="preserve"> </w:t>
      </w:r>
      <w:r w:rsidR="00A9568E">
        <w:rPr>
          <w:rFonts w:ascii="Times New Roman" w:eastAsiaTheme="minorEastAsia" w:hAnsi="Times New Roman"/>
          <w:lang w:val="x-none" w:eastAsia="bg-BG"/>
        </w:rPr>
        <w:tab/>
      </w:r>
      <w:r w:rsidRPr="00272CB1">
        <w:rPr>
          <w:rFonts w:ascii="Times New Roman" w:eastAsiaTheme="minorEastAsia" w:hAnsi="Times New Roman"/>
          <w:lang w:val="x-none" w:eastAsia="bg-BG"/>
        </w:rPr>
        <w:t xml:space="preserve">Икономическа стабилност на търговеца за извършване на дейностите по </w:t>
      </w:r>
      <w:r w:rsidR="00A9568E" w:rsidRPr="0088349B">
        <w:rPr>
          <w:rFonts w:ascii="Times New Roman" w:hAnsi="Times New Roman"/>
        </w:rPr>
        <w:t>ЗЕКПСОИТДУ</w:t>
      </w:r>
      <w:r w:rsidR="00A9568E" w:rsidRPr="00272CB1">
        <w:rPr>
          <w:rFonts w:ascii="Times New Roman" w:eastAsiaTheme="minorEastAsia" w:hAnsi="Times New Roman"/>
          <w:lang w:val="x-none" w:eastAsia="bg-BG"/>
        </w:rPr>
        <w:t xml:space="preserve"> </w:t>
      </w:r>
      <w:r w:rsidRPr="00272CB1">
        <w:rPr>
          <w:rFonts w:ascii="Times New Roman" w:eastAsiaTheme="minorEastAsia" w:hAnsi="Times New Roman"/>
          <w:lang w:val="x-none" w:eastAsia="bg-BG"/>
        </w:rPr>
        <w:t>е налице, когато:</w:t>
      </w:r>
    </w:p>
    <w:p w:rsidR="00272CB1" w:rsidRPr="00A9568E" w:rsidRDefault="00272CB1" w:rsidP="00A9568E">
      <w:pPr>
        <w:pStyle w:val="ListParagraph"/>
        <w:widowControl w:val="0"/>
        <w:numPr>
          <w:ilvl w:val="0"/>
          <w:numId w:val="43"/>
        </w:numPr>
        <w:autoSpaceDE w:val="0"/>
        <w:autoSpaceDN w:val="0"/>
        <w:adjustRightInd w:val="0"/>
        <w:ind w:left="993" w:hanging="284"/>
        <w:jc w:val="both"/>
        <w:rPr>
          <w:rFonts w:ascii="Times New Roman" w:eastAsiaTheme="minorEastAsia" w:hAnsi="Times New Roman"/>
          <w:lang w:val="x-none" w:eastAsia="bg-BG"/>
        </w:rPr>
      </w:pPr>
      <w:r w:rsidRPr="00A9568E">
        <w:rPr>
          <w:rFonts w:ascii="Times New Roman" w:eastAsiaTheme="minorEastAsia" w:hAnsi="Times New Roman"/>
          <w:lang w:val="x-none" w:eastAsia="bg-BG"/>
        </w:rPr>
        <w:t>не е обявен в несъстоятелност или не е в открито производство за обявяване в несъстоятелност;</w:t>
      </w:r>
    </w:p>
    <w:p w:rsidR="00272CB1" w:rsidRPr="00A9568E" w:rsidRDefault="00272CB1" w:rsidP="00A9568E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ind w:left="993" w:hanging="284"/>
        <w:jc w:val="both"/>
        <w:rPr>
          <w:rFonts w:ascii="Times New Roman" w:eastAsiaTheme="minorEastAsia" w:hAnsi="Times New Roman"/>
          <w:lang w:val="x-none" w:eastAsia="bg-BG"/>
        </w:rPr>
      </w:pPr>
      <w:r w:rsidRPr="00A9568E">
        <w:rPr>
          <w:rFonts w:ascii="Times New Roman" w:eastAsiaTheme="minorEastAsia" w:hAnsi="Times New Roman"/>
          <w:lang w:val="x-none" w:eastAsia="bg-BG"/>
        </w:rPr>
        <w:t>не е вписано прекратяване на дейността и обявяване в ликвидация;</w:t>
      </w:r>
    </w:p>
    <w:p w:rsidR="00272CB1" w:rsidRPr="00A9568E" w:rsidRDefault="00272CB1" w:rsidP="00A9568E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ind w:left="993" w:hanging="284"/>
        <w:jc w:val="both"/>
        <w:rPr>
          <w:rFonts w:ascii="Times New Roman" w:eastAsiaTheme="minorEastAsia" w:hAnsi="Times New Roman"/>
          <w:lang w:val="x-none" w:eastAsia="bg-BG"/>
        </w:rPr>
      </w:pPr>
      <w:r w:rsidRPr="00A9568E">
        <w:rPr>
          <w:rFonts w:ascii="Times New Roman" w:eastAsiaTheme="minorEastAsia" w:hAnsi="Times New Roman"/>
          <w:lang w:val="x-none" w:eastAsia="bg-BG"/>
        </w:rPr>
        <w:t>няма ликвидни и изискуеми публични задължения или те са разсрочени, отсрочени или обезпечени;</w:t>
      </w:r>
    </w:p>
    <w:p w:rsidR="00586280" w:rsidRDefault="00272CB1" w:rsidP="00A9568E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  <w:ind w:left="993" w:hanging="284"/>
        <w:jc w:val="both"/>
        <w:rPr>
          <w:rFonts w:ascii="Times New Roman" w:eastAsiaTheme="minorEastAsia" w:hAnsi="Times New Roman"/>
          <w:lang w:val="x-none" w:eastAsia="bg-BG"/>
        </w:rPr>
      </w:pPr>
      <w:r w:rsidRPr="00A9568E">
        <w:rPr>
          <w:rFonts w:ascii="Times New Roman" w:eastAsiaTheme="minorEastAsia" w:hAnsi="Times New Roman"/>
          <w:lang w:val="x-none" w:eastAsia="bg-BG"/>
        </w:rPr>
        <w:t xml:space="preserve">няма ликвидни и изискуеми задължения към физически или юридически лица, </w:t>
      </w:r>
      <w:r w:rsidR="00586280">
        <w:rPr>
          <w:rFonts w:ascii="Times New Roman" w:eastAsiaTheme="minorEastAsia" w:hAnsi="Times New Roman"/>
          <w:lang w:val="x-none" w:eastAsia="bg-BG"/>
        </w:rPr>
        <w:t>когато</w:t>
      </w:r>
    </w:p>
    <w:p w:rsidR="00272CB1" w:rsidRPr="00586280" w:rsidRDefault="00272CB1" w:rsidP="00586280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eastAsiaTheme="minorEastAsia" w:hAnsi="Times New Roman"/>
          <w:lang w:val="x-none" w:eastAsia="bg-BG"/>
        </w:rPr>
      </w:pPr>
      <w:r w:rsidRPr="00586280">
        <w:rPr>
          <w:rFonts w:ascii="Times New Roman" w:eastAsiaTheme="minorEastAsia" w:hAnsi="Times New Roman"/>
          <w:lang w:val="x-none" w:eastAsia="bg-BG"/>
        </w:rPr>
        <w:t>задължението е признато пред органа по принудително изпълнение.</w:t>
      </w:r>
    </w:p>
    <w:p w:rsidR="00272CB1" w:rsidRPr="00033134" w:rsidRDefault="00272CB1" w:rsidP="00272CB1">
      <w:pPr>
        <w:ind w:firstLine="704"/>
        <w:jc w:val="both"/>
        <w:rPr>
          <w:rFonts w:ascii="Times New Roman" w:hAnsi="Times New Roman"/>
          <w:lang w:val="ru-RU"/>
        </w:rPr>
      </w:pPr>
      <w:r w:rsidRPr="000B6694">
        <w:rPr>
          <w:rFonts w:ascii="Times New Roman" w:hAnsi="Times New Roman" w:hint="eastAsia"/>
          <w:lang w:val="ru-RU"/>
        </w:rPr>
        <w:t>Първоначалният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лиценз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за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износ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и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внос</w:t>
      </w:r>
      <w:r w:rsidRPr="004A2ACA">
        <w:rPr>
          <w:rFonts w:ascii="Times New Roman" w:hAnsi="Times New Roman"/>
          <w:lang w:val="ru-RU"/>
        </w:rPr>
        <w:t xml:space="preserve">, </w:t>
      </w:r>
      <w:r w:rsidRPr="004A2ACA">
        <w:rPr>
          <w:rFonts w:ascii="Times New Roman" w:hAnsi="Times New Roman" w:hint="eastAsia"/>
          <w:lang w:val="ru-RU"/>
        </w:rPr>
        <w:t>за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транспортиране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и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сертификат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за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получател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се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издават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със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срок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на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действие</w:t>
      </w:r>
      <w:r w:rsidRPr="004A2ACA">
        <w:rPr>
          <w:rFonts w:ascii="Times New Roman" w:hAnsi="Times New Roman"/>
          <w:lang w:val="ru-RU"/>
        </w:rPr>
        <w:t xml:space="preserve"> </w:t>
      </w:r>
      <w:r w:rsidR="00085DF4" w:rsidRPr="00085DF4">
        <w:rPr>
          <w:rFonts w:ascii="Times New Roman" w:hAnsi="Times New Roman"/>
          <w:b/>
          <w:lang w:val="ru-RU"/>
        </w:rPr>
        <w:t>1 (</w:t>
      </w:r>
      <w:r w:rsidRPr="00085DF4">
        <w:rPr>
          <w:rFonts w:ascii="Times New Roman" w:hAnsi="Times New Roman" w:hint="eastAsia"/>
          <w:b/>
          <w:lang w:val="ru-RU"/>
        </w:rPr>
        <w:t>една</w:t>
      </w:r>
      <w:r w:rsidR="00085DF4" w:rsidRPr="00085DF4">
        <w:rPr>
          <w:rFonts w:ascii="Times New Roman" w:hAnsi="Times New Roman"/>
          <w:b/>
          <w:lang w:val="ru-RU"/>
        </w:rPr>
        <w:t>)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година</w:t>
      </w:r>
      <w:r w:rsidRPr="004A2ACA">
        <w:rPr>
          <w:rFonts w:ascii="Times New Roman" w:hAnsi="Times New Roman"/>
          <w:lang w:val="ru-RU"/>
        </w:rPr>
        <w:t xml:space="preserve">. </w:t>
      </w:r>
      <w:r w:rsidRPr="004A2ACA">
        <w:rPr>
          <w:rFonts w:ascii="Times New Roman" w:hAnsi="Times New Roman" w:hint="eastAsia"/>
          <w:lang w:val="ru-RU"/>
        </w:rPr>
        <w:t>След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изтичането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на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този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срок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всеки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следващ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lastRenderedPageBreak/>
        <w:t>лиценз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се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издава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за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срок</w:t>
      </w:r>
      <w:r w:rsidRPr="004A2ACA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от </w:t>
      </w:r>
      <w:r w:rsidRPr="00085DF4">
        <w:rPr>
          <w:rFonts w:ascii="Times New Roman" w:hAnsi="Times New Roman"/>
          <w:b/>
          <w:lang w:val="ru-RU"/>
        </w:rPr>
        <w:t>5 (пет)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години</w:t>
      </w:r>
      <w:r>
        <w:rPr>
          <w:rFonts w:ascii="Times New Roman" w:hAnsi="Times New Roman"/>
          <w:lang w:val="ru-RU"/>
        </w:rPr>
        <w:t xml:space="preserve">, а 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всеки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следващ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сертификат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за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получател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се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издава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за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срок</w:t>
      </w:r>
      <w:r w:rsidRPr="004A2ACA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от </w:t>
      </w:r>
      <w:r w:rsidRPr="00085DF4">
        <w:rPr>
          <w:rFonts w:ascii="Times New Roman" w:hAnsi="Times New Roman"/>
          <w:b/>
          <w:lang w:val="ru-RU"/>
        </w:rPr>
        <w:t>3 (</w:t>
      </w:r>
      <w:r w:rsidRPr="00085DF4">
        <w:rPr>
          <w:rFonts w:ascii="Times New Roman" w:hAnsi="Times New Roman" w:hint="eastAsia"/>
          <w:b/>
          <w:lang w:val="ru-RU"/>
        </w:rPr>
        <w:t>три</w:t>
      </w:r>
      <w:r w:rsidRPr="00085DF4">
        <w:rPr>
          <w:rFonts w:ascii="Times New Roman" w:hAnsi="Times New Roman"/>
          <w:b/>
          <w:lang w:val="ru-RU"/>
        </w:rPr>
        <w:t>)</w:t>
      </w:r>
      <w:r w:rsidRPr="004A2ACA">
        <w:rPr>
          <w:rFonts w:ascii="Times New Roman" w:hAnsi="Times New Roman"/>
          <w:lang w:val="ru-RU"/>
        </w:rPr>
        <w:t xml:space="preserve"> </w:t>
      </w:r>
      <w:r w:rsidRPr="004A2ACA">
        <w:rPr>
          <w:rFonts w:ascii="Times New Roman" w:hAnsi="Times New Roman" w:hint="eastAsia"/>
          <w:lang w:val="ru-RU"/>
        </w:rPr>
        <w:t>години</w:t>
      </w:r>
      <w:r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 w:hint="eastAsia"/>
          <w:lang w:val="ru-RU"/>
        </w:rPr>
        <w:t>Удостоверения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за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регистрация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за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трансфер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и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за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брокерска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дейност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с</w:t>
      </w:r>
      <w:r w:rsidRPr="00033134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 w:hint="eastAsia"/>
          <w:lang w:val="en-US"/>
        </w:rPr>
        <w:t>ПСО</w:t>
      </w:r>
      <w:r w:rsidRPr="00033134">
        <w:rPr>
          <w:rFonts w:ascii="Times New Roman" w:hAnsi="Times New Roman"/>
          <w:lang w:val="ru-RU"/>
        </w:rPr>
        <w:t xml:space="preserve">, </w:t>
      </w:r>
      <w:r w:rsidRPr="00033134">
        <w:rPr>
          <w:rFonts w:ascii="Times New Roman" w:hAnsi="Times New Roman" w:hint="eastAsia"/>
          <w:lang w:val="ru-RU"/>
        </w:rPr>
        <w:t>се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издава</w:t>
      </w:r>
      <w:r>
        <w:rPr>
          <w:rFonts w:ascii="Times New Roman" w:hAnsi="Times New Roman" w:hint="eastAsia"/>
          <w:lang w:val="en-US"/>
        </w:rPr>
        <w:t>т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за</w:t>
      </w:r>
      <w:r w:rsidRPr="00033134"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срок</w:t>
      </w:r>
      <w:r w:rsidRPr="00033134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от </w:t>
      </w:r>
      <w:r w:rsidRPr="00085DF4">
        <w:rPr>
          <w:rFonts w:ascii="Times New Roman" w:hAnsi="Times New Roman"/>
          <w:b/>
          <w:lang w:val="ru-RU"/>
        </w:rPr>
        <w:t>5 (пет)</w:t>
      </w:r>
      <w:r>
        <w:rPr>
          <w:rFonts w:ascii="Times New Roman" w:hAnsi="Times New Roman"/>
          <w:lang w:val="ru-RU"/>
        </w:rPr>
        <w:t xml:space="preserve"> </w:t>
      </w:r>
      <w:r w:rsidRPr="00033134">
        <w:rPr>
          <w:rFonts w:ascii="Times New Roman" w:hAnsi="Times New Roman" w:hint="eastAsia"/>
          <w:lang w:val="ru-RU"/>
        </w:rPr>
        <w:t>години</w:t>
      </w:r>
      <w:r w:rsidRPr="00033134">
        <w:rPr>
          <w:rFonts w:ascii="Times New Roman" w:hAnsi="Times New Roman"/>
          <w:lang w:val="ru-RU"/>
        </w:rPr>
        <w:t>.</w:t>
      </w:r>
    </w:p>
    <w:p w:rsidR="00F4694C" w:rsidRPr="00F4694C" w:rsidRDefault="00F4694C" w:rsidP="00F4694C">
      <w:pPr>
        <w:ind w:firstLine="708"/>
        <w:jc w:val="both"/>
        <w:rPr>
          <w:rFonts w:ascii="Times New Roman" w:hAnsi="Times New Roman"/>
        </w:rPr>
      </w:pPr>
      <w:r w:rsidRPr="00F4694C">
        <w:rPr>
          <w:rFonts w:ascii="Times New Roman" w:hAnsi="Times New Roman" w:hint="eastAsia"/>
        </w:rPr>
        <w:t>Правата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лиценза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сертификата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за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получател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удостоверението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за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регистрация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могат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да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прехвърлят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преотстъпват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включително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при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преобразуване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с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изключение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промяна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правната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форма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лицензирания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сертифицирания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или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регистрирания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търговец</w:t>
      </w:r>
      <w:r w:rsidRPr="00F4694C">
        <w:rPr>
          <w:rFonts w:ascii="Times New Roman" w:hAnsi="Times New Roman"/>
        </w:rPr>
        <w:t>.</w:t>
      </w:r>
    </w:p>
    <w:p w:rsidR="00F4694C" w:rsidRPr="00F4694C" w:rsidRDefault="00F4694C" w:rsidP="00F4694C">
      <w:pPr>
        <w:ind w:firstLine="709"/>
        <w:jc w:val="both"/>
        <w:rPr>
          <w:rFonts w:ascii="Times New Roman" w:hAnsi="Times New Roman"/>
        </w:rPr>
      </w:pPr>
      <w:r w:rsidRPr="00F4694C">
        <w:rPr>
          <w:rFonts w:ascii="Times New Roman" w:hAnsi="Times New Roman"/>
        </w:rPr>
        <w:t>Видове дейности с ПСО:</w:t>
      </w:r>
    </w:p>
    <w:p w:rsidR="00F4694C" w:rsidRPr="00F4694C" w:rsidRDefault="00F4694C" w:rsidP="00F4694C">
      <w:pPr>
        <w:numPr>
          <w:ilvl w:val="0"/>
          <w:numId w:val="31"/>
        </w:numPr>
        <w:ind w:hanging="719"/>
        <w:contextualSpacing/>
        <w:jc w:val="both"/>
        <w:rPr>
          <w:rFonts w:ascii="Times New Roman" w:hAnsi="Times New Roman"/>
        </w:rPr>
      </w:pPr>
      <w:r w:rsidRPr="00085DF4">
        <w:rPr>
          <w:rFonts w:ascii="Times New Roman" w:hAnsi="Times New Roman" w:hint="eastAsia"/>
          <w:b/>
        </w:rPr>
        <w:t>Износ</w:t>
      </w:r>
      <w:r w:rsidRPr="00F4694C">
        <w:rPr>
          <w:rFonts w:ascii="Times New Roman" w:hAnsi="Times New Roman"/>
        </w:rPr>
        <w:t xml:space="preserve"> на ПСО </w:t>
      </w:r>
      <w:r w:rsidRPr="00F4694C">
        <w:rPr>
          <w:rFonts w:ascii="Times New Roman" w:hAnsi="Times New Roman" w:hint="eastAsia"/>
        </w:rPr>
        <w:t>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режим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износ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смисъла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чл</w:t>
      </w:r>
      <w:r w:rsidRPr="00F4694C">
        <w:rPr>
          <w:rFonts w:ascii="Times New Roman" w:hAnsi="Times New Roman"/>
        </w:rPr>
        <w:t xml:space="preserve">. 161 </w:t>
      </w:r>
      <w:r w:rsidRPr="00F4694C">
        <w:rPr>
          <w:rFonts w:ascii="Times New Roman" w:hAnsi="Times New Roman" w:hint="eastAsia"/>
        </w:rPr>
        <w:t>от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Регламент</w:t>
      </w:r>
      <w:r w:rsidRPr="00F4694C">
        <w:rPr>
          <w:rFonts w:ascii="Times New Roman" w:hAnsi="Times New Roman"/>
        </w:rPr>
        <w:t xml:space="preserve"> (</w:t>
      </w:r>
      <w:r w:rsidRPr="00F4694C">
        <w:rPr>
          <w:rFonts w:ascii="Times New Roman" w:hAnsi="Times New Roman" w:hint="eastAsia"/>
        </w:rPr>
        <w:t>ЕИО</w:t>
      </w:r>
      <w:r w:rsidRPr="00F4694C">
        <w:rPr>
          <w:rFonts w:ascii="Times New Roman" w:hAnsi="Times New Roman"/>
        </w:rPr>
        <w:t xml:space="preserve">) </w:t>
      </w:r>
      <w:r w:rsidRPr="00F4694C">
        <w:rPr>
          <w:rFonts w:ascii="Times New Roman" w:hAnsi="Times New Roman" w:hint="eastAsia"/>
        </w:rPr>
        <w:t>№</w:t>
      </w:r>
    </w:p>
    <w:p w:rsidR="00F4694C" w:rsidRPr="00F4694C" w:rsidRDefault="00F4694C" w:rsidP="00F4694C">
      <w:pPr>
        <w:jc w:val="both"/>
        <w:rPr>
          <w:rFonts w:ascii="Times New Roman" w:hAnsi="Times New Roman"/>
        </w:rPr>
      </w:pPr>
      <w:r w:rsidRPr="00F4694C">
        <w:rPr>
          <w:rFonts w:ascii="Times New Roman" w:hAnsi="Times New Roman"/>
        </w:rPr>
        <w:t>2913/92</w:t>
      </w:r>
      <w:r w:rsidRPr="00F4694C">
        <w:rPr>
          <w:rFonts w:ascii="Times New Roman" w:hAnsi="Times New Roman"/>
          <w:lang w:val="en-US"/>
        </w:rPr>
        <w:t xml:space="preserve"> </w:t>
      </w:r>
      <w:r w:rsidRPr="00F4694C">
        <w:rPr>
          <w:rFonts w:ascii="Times New Roman" w:hAnsi="Times New Roman"/>
        </w:rPr>
        <w:t>(</w:t>
      </w:r>
      <w:r w:rsidRPr="00F4694C">
        <w:rPr>
          <w:rFonts w:ascii="Times New Roman" w:hAnsi="Times New Roman" w:hint="eastAsia"/>
        </w:rPr>
        <w:t>Митнически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кодекс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Общността</w:t>
      </w:r>
      <w:r w:rsidRPr="00F4694C">
        <w:rPr>
          <w:rFonts w:ascii="Times New Roman" w:hAnsi="Times New Roman"/>
        </w:rPr>
        <w:t xml:space="preserve">); </w:t>
      </w:r>
      <w:proofErr w:type="spellStart"/>
      <w:r w:rsidRPr="00F4694C">
        <w:rPr>
          <w:rFonts w:ascii="Times New Roman" w:hAnsi="Times New Roman" w:hint="eastAsia"/>
        </w:rPr>
        <w:t>реексспорт</w:t>
      </w:r>
      <w:proofErr w:type="spellEnd"/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смисъла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чл</w:t>
      </w:r>
      <w:r w:rsidRPr="00F4694C">
        <w:rPr>
          <w:rFonts w:ascii="Times New Roman" w:hAnsi="Times New Roman"/>
        </w:rPr>
        <w:t xml:space="preserve">. 182 </w:t>
      </w:r>
      <w:r w:rsidRPr="00F4694C">
        <w:rPr>
          <w:rFonts w:ascii="Times New Roman" w:hAnsi="Times New Roman" w:hint="eastAsia"/>
        </w:rPr>
        <w:t>от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този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регламент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изключение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изделията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при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транзит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както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предаване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софтуер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или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технологии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електронен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път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включително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телефакс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телефон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електронна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поща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или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други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електронни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средства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до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местоназначения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извън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Европейската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общност</w:t>
      </w:r>
      <w:r w:rsidRPr="00F4694C">
        <w:rPr>
          <w:rFonts w:ascii="Times New Roman" w:hAnsi="Times New Roman"/>
        </w:rPr>
        <w:t xml:space="preserve">; </w:t>
      </w:r>
      <w:r w:rsidRPr="00F4694C">
        <w:rPr>
          <w:rFonts w:ascii="Times New Roman" w:hAnsi="Times New Roman" w:hint="eastAsia"/>
        </w:rPr>
        <w:t>включва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предоставянето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в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електронен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формат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такива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софтуер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технологии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юридически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физически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лица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съдружия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извън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Общността</w:t>
      </w:r>
      <w:r w:rsidRPr="00F4694C">
        <w:rPr>
          <w:rFonts w:ascii="Times New Roman" w:hAnsi="Times New Roman"/>
        </w:rPr>
        <w:t xml:space="preserve">; </w:t>
      </w:r>
      <w:r w:rsidRPr="00F4694C">
        <w:rPr>
          <w:rFonts w:ascii="Times New Roman" w:hAnsi="Times New Roman" w:hint="eastAsia"/>
        </w:rPr>
        <w:t>износът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отнася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също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до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устно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предаване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технологии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когато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дава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описание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технологиите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телефона</w:t>
      </w:r>
      <w:r w:rsidRPr="00F4694C">
        <w:rPr>
          <w:rFonts w:ascii="Times New Roman" w:hAnsi="Times New Roman"/>
        </w:rPr>
        <w:t>.</w:t>
      </w:r>
    </w:p>
    <w:p w:rsidR="00F4694C" w:rsidRPr="00F4694C" w:rsidRDefault="00F4694C" w:rsidP="00F4694C">
      <w:pPr>
        <w:numPr>
          <w:ilvl w:val="0"/>
          <w:numId w:val="25"/>
        </w:numPr>
        <w:ind w:hanging="719"/>
        <w:contextualSpacing/>
        <w:jc w:val="both"/>
        <w:rPr>
          <w:rFonts w:ascii="Times New Roman" w:hAnsi="Times New Roman"/>
        </w:rPr>
      </w:pPr>
      <w:r w:rsidRPr="00085DF4">
        <w:rPr>
          <w:rFonts w:ascii="Times New Roman" w:hAnsi="Times New Roman" w:hint="eastAsia"/>
          <w:b/>
        </w:rPr>
        <w:t>Внос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всяко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въвеждане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територията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Република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България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  <w:lang w:val="en-US"/>
        </w:rPr>
        <w:t>ПСО</w:t>
      </w:r>
      <w:r w:rsidRPr="00F4694C">
        <w:rPr>
          <w:rFonts w:ascii="Times New Roman" w:hAnsi="Times New Roman"/>
        </w:rPr>
        <w:t>,</w:t>
      </w:r>
    </w:p>
    <w:p w:rsidR="00F4694C" w:rsidRPr="00F4694C" w:rsidRDefault="00F4694C" w:rsidP="00F4694C">
      <w:pPr>
        <w:jc w:val="both"/>
        <w:rPr>
          <w:rFonts w:ascii="Times New Roman" w:hAnsi="Times New Roman"/>
        </w:rPr>
      </w:pPr>
      <w:proofErr w:type="gramStart"/>
      <w:r w:rsidRPr="00F4694C">
        <w:rPr>
          <w:rFonts w:ascii="Times New Roman" w:hAnsi="Times New Roman" w:hint="eastAsia"/>
          <w:lang w:val="en-US"/>
        </w:rPr>
        <w:t>к</w:t>
      </w:r>
      <w:proofErr w:type="spellStart"/>
      <w:r w:rsidRPr="00F4694C">
        <w:rPr>
          <w:rFonts w:ascii="Times New Roman" w:hAnsi="Times New Roman" w:hint="eastAsia"/>
        </w:rPr>
        <w:t>оито</w:t>
      </w:r>
      <w:proofErr w:type="spellEnd"/>
      <w:proofErr w:type="gramEnd"/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имат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статус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несъюзни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изделия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включително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поставянето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им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под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митнически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режим</w:t>
      </w:r>
      <w:r w:rsidRPr="00F4694C">
        <w:rPr>
          <w:rFonts w:ascii="Times New Roman" w:hAnsi="Times New Roman"/>
        </w:rPr>
        <w:t>.</w:t>
      </w:r>
    </w:p>
    <w:p w:rsidR="00F4694C" w:rsidRPr="00F4694C" w:rsidRDefault="00F4694C" w:rsidP="00F4694C">
      <w:pPr>
        <w:numPr>
          <w:ilvl w:val="0"/>
          <w:numId w:val="25"/>
        </w:numPr>
        <w:ind w:hanging="719"/>
        <w:contextualSpacing/>
        <w:jc w:val="both"/>
        <w:rPr>
          <w:rFonts w:ascii="Times New Roman" w:hAnsi="Times New Roman"/>
        </w:rPr>
      </w:pPr>
      <w:r w:rsidRPr="00085DF4">
        <w:rPr>
          <w:rFonts w:ascii="Times New Roman" w:hAnsi="Times New Roman" w:hint="eastAsia"/>
          <w:b/>
        </w:rPr>
        <w:t>Трансфер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всяко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предаване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или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движение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  <w:lang w:val="en-US"/>
        </w:rPr>
        <w:t>ПСО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или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техническа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помощ</w:t>
      </w:r>
    </w:p>
    <w:p w:rsidR="00F4694C" w:rsidRPr="00F4694C" w:rsidRDefault="00F4694C" w:rsidP="00F4694C">
      <w:pPr>
        <w:jc w:val="both"/>
        <w:rPr>
          <w:rFonts w:ascii="Times New Roman" w:hAnsi="Times New Roman"/>
        </w:rPr>
      </w:pPr>
      <w:r w:rsidRPr="00F4694C">
        <w:rPr>
          <w:rFonts w:ascii="Times New Roman" w:hAnsi="Times New Roman" w:hint="eastAsia"/>
        </w:rPr>
        <w:t>от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и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за</w:t>
      </w:r>
      <w:r w:rsidRPr="00F4694C">
        <w:rPr>
          <w:rFonts w:ascii="Times New Roman" w:hAnsi="Times New Roman"/>
          <w:lang w:val="en-US"/>
        </w:rPr>
        <w:t xml:space="preserve"> </w:t>
      </w:r>
      <w:r w:rsidRPr="00F4694C">
        <w:rPr>
          <w:rFonts w:ascii="Times New Roman" w:hAnsi="Times New Roman" w:hint="eastAsia"/>
        </w:rPr>
        <w:t>територията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Република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България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без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да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напускат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митническата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територия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Общността</w:t>
      </w:r>
      <w:r w:rsidRPr="00F4694C">
        <w:rPr>
          <w:rFonts w:ascii="Times New Roman" w:hAnsi="Times New Roman"/>
        </w:rPr>
        <w:t xml:space="preserve">, </w:t>
      </w:r>
      <w:r w:rsidRPr="00F4694C">
        <w:rPr>
          <w:rFonts w:ascii="Times New Roman" w:hAnsi="Times New Roman" w:hint="eastAsia"/>
        </w:rPr>
        <w:t>от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доставчик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за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получател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в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друга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държава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членка</w:t>
      </w:r>
      <w:r w:rsidRPr="00F4694C">
        <w:rPr>
          <w:rFonts w:ascii="Times New Roman" w:hAnsi="Times New Roman"/>
        </w:rPr>
        <w:t>.</w:t>
      </w:r>
    </w:p>
    <w:p w:rsidR="00F4694C" w:rsidRPr="00F4694C" w:rsidRDefault="00F4694C" w:rsidP="00F4694C">
      <w:pPr>
        <w:numPr>
          <w:ilvl w:val="0"/>
          <w:numId w:val="25"/>
        </w:numPr>
        <w:ind w:hanging="719"/>
        <w:contextualSpacing/>
        <w:jc w:val="both"/>
        <w:rPr>
          <w:rFonts w:ascii="Times New Roman" w:hAnsi="Times New Roman"/>
          <w:lang w:val="ru-RU"/>
        </w:rPr>
      </w:pPr>
      <w:r w:rsidRPr="00085DF4">
        <w:rPr>
          <w:rFonts w:ascii="Times New Roman" w:hAnsi="Times New Roman" w:hint="eastAsia"/>
          <w:b/>
        </w:rPr>
        <w:t>Транспортиране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  <w:lang w:val="en-US"/>
        </w:rPr>
        <w:t>ПСО</w:t>
      </w:r>
      <w:r w:rsidRPr="00F4694C">
        <w:rPr>
          <w:rFonts w:ascii="Times New Roman" w:hAnsi="Times New Roman"/>
        </w:rPr>
        <w:t xml:space="preserve"> е транспортиране </w:t>
      </w:r>
      <w:r w:rsidRPr="00F4694C">
        <w:rPr>
          <w:rFonts w:ascii="Times New Roman" w:hAnsi="Times New Roman" w:hint="eastAsia"/>
        </w:rPr>
        <w:t>от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територията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една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трета</w:t>
      </w:r>
    </w:p>
    <w:p w:rsidR="00F4694C" w:rsidRPr="00F4694C" w:rsidRDefault="00F4694C" w:rsidP="00F4694C">
      <w:pPr>
        <w:jc w:val="both"/>
        <w:rPr>
          <w:rFonts w:ascii="Times New Roman" w:hAnsi="Times New Roman"/>
          <w:lang w:val="ru-RU"/>
        </w:rPr>
      </w:pPr>
      <w:r w:rsidRPr="00F4694C">
        <w:rPr>
          <w:rFonts w:ascii="Times New Roman" w:hAnsi="Times New Roman" w:hint="eastAsia"/>
        </w:rPr>
        <w:t>държава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за</w:t>
      </w:r>
      <w:r w:rsidRPr="00F4694C">
        <w:rPr>
          <w:rFonts w:ascii="Times New Roman" w:hAnsi="Times New Roman"/>
          <w:lang w:val="en-US"/>
        </w:rPr>
        <w:t xml:space="preserve"> </w:t>
      </w:r>
      <w:r w:rsidRPr="00F4694C">
        <w:rPr>
          <w:rFonts w:ascii="Times New Roman" w:hAnsi="Times New Roman" w:hint="eastAsia"/>
        </w:rPr>
        <w:t>територията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друга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трета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държава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без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влизане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територията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на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Република</w:t>
      </w:r>
      <w:r w:rsidRPr="00F4694C">
        <w:rPr>
          <w:rFonts w:ascii="Times New Roman" w:hAnsi="Times New Roman"/>
        </w:rPr>
        <w:t xml:space="preserve"> </w:t>
      </w:r>
      <w:r w:rsidRPr="00F4694C">
        <w:rPr>
          <w:rFonts w:ascii="Times New Roman" w:hAnsi="Times New Roman" w:hint="eastAsia"/>
        </w:rPr>
        <w:t>България</w:t>
      </w:r>
      <w:r w:rsidRPr="00F4694C">
        <w:rPr>
          <w:rFonts w:ascii="Times New Roman" w:hAnsi="Times New Roman"/>
        </w:rPr>
        <w:t>.</w:t>
      </w:r>
    </w:p>
    <w:p w:rsidR="00F4694C" w:rsidRPr="00F4694C" w:rsidRDefault="00F4694C" w:rsidP="00F4694C">
      <w:pPr>
        <w:numPr>
          <w:ilvl w:val="0"/>
          <w:numId w:val="25"/>
        </w:numPr>
        <w:ind w:hanging="719"/>
        <w:contextualSpacing/>
        <w:jc w:val="both"/>
        <w:rPr>
          <w:rFonts w:ascii="Times New Roman" w:hAnsi="Times New Roman"/>
          <w:lang w:val="ru-RU"/>
        </w:rPr>
      </w:pPr>
      <w:r w:rsidRPr="00085DF4">
        <w:rPr>
          <w:rFonts w:ascii="Times New Roman" w:hAnsi="Times New Roman" w:hint="eastAsia"/>
          <w:b/>
          <w:lang w:val="ru-RU"/>
        </w:rPr>
        <w:t>Брокерска</w:t>
      </w:r>
      <w:proofErr w:type="spellStart"/>
      <w:r w:rsidRPr="00085DF4">
        <w:rPr>
          <w:rFonts w:ascii="Times New Roman" w:hAnsi="Times New Roman" w:hint="eastAsia"/>
          <w:b/>
          <w:lang w:val="en-US"/>
        </w:rPr>
        <w:t>та</w:t>
      </w:r>
      <w:proofErr w:type="spellEnd"/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дейност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обхваща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предоставянето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на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брокерски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услуги</w:t>
      </w:r>
      <w:r w:rsidRPr="00F4694C">
        <w:rPr>
          <w:rFonts w:ascii="Times New Roman" w:hAnsi="Times New Roman"/>
          <w:lang w:val="ru-RU"/>
        </w:rPr>
        <w:t xml:space="preserve">. Те са: </w:t>
      </w:r>
    </w:p>
    <w:p w:rsidR="00F4694C" w:rsidRPr="00F4694C" w:rsidRDefault="00F4694C" w:rsidP="00F4694C">
      <w:pPr>
        <w:jc w:val="both"/>
        <w:rPr>
          <w:rFonts w:ascii="Times New Roman" w:hAnsi="Times New Roman"/>
          <w:lang w:val="ru-RU"/>
        </w:rPr>
      </w:pPr>
      <w:r w:rsidRPr="00F4694C">
        <w:rPr>
          <w:rFonts w:ascii="Times New Roman" w:hAnsi="Times New Roman" w:hint="eastAsia"/>
          <w:lang w:val="ru-RU"/>
        </w:rPr>
        <w:t>договарянето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или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уреждането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на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сделки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за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закупуване</w:t>
      </w:r>
      <w:r w:rsidRPr="00F4694C">
        <w:rPr>
          <w:rFonts w:ascii="Times New Roman" w:hAnsi="Times New Roman"/>
          <w:lang w:val="ru-RU"/>
        </w:rPr>
        <w:t xml:space="preserve">, </w:t>
      </w:r>
      <w:r w:rsidRPr="00F4694C">
        <w:rPr>
          <w:rFonts w:ascii="Times New Roman" w:hAnsi="Times New Roman" w:hint="eastAsia"/>
          <w:lang w:val="ru-RU"/>
        </w:rPr>
        <w:t>продажба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или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доставка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на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en-US"/>
        </w:rPr>
        <w:t>ПСО</w:t>
      </w:r>
      <w:r w:rsidRPr="00F4694C">
        <w:rPr>
          <w:rFonts w:ascii="Times New Roman" w:hAnsi="Times New Roman"/>
          <w:lang w:val="ru-RU"/>
        </w:rPr>
        <w:t xml:space="preserve">, </w:t>
      </w:r>
      <w:r w:rsidRPr="00F4694C">
        <w:rPr>
          <w:rFonts w:ascii="Times New Roman" w:hAnsi="Times New Roman" w:hint="eastAsia"/>
          <w:lang w:val="ru-RU"/>
        </w:rPr>
        <w:t>от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трета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държава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за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друга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трета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държава</w:t>
      </w:r>
      <w:r w:rsidRPr="00F4694C">
        <w:rPr>
          <w:rFonts w:ascii="Times New Roman" w:hAnsi="Times New Roman"/>
          <w:lang w:val="ru-RU"/>
        </w:rPr>
        <w:t xml:space="preserve">, </w:t>
      </w:r>
      <w:r w:rsidRPr="00F4694C">
        <w:rPr>
          <w:rFonts w:ascii="Times New Roman" w:hAnsi="Times New Roman" w:hint="eastAsia"/>
          <w:lang w:val="ru-RU"/>
        </w:rPr>
        <w:t>или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продаването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или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купуването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на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en-US"/>
        </w:rPr>
        <w:t>ПСО</w:t>
      </w:r>
      <w:r w:rsidRPr="00F4694C">
        <w:rPr>
          <w:rFonts w:ascii="Times New Roman" w:hAnsi="Times New Roman"/>
          <w:lang w:val="ru-RU"/>
        </w:rPr>
        <w:t xml:space="preserve">, </w:t>
      </w:r>
      <w:r w:rsidRPr="00F4694C">
        <w:rPr>
          <w:rFonts w:ascii="Times New Roman" w:hAnsi="Times New Roman" w:hint="eastAsia"/>
          <w:lang w:val="ru-RU"/>
        </w:rPr>
        <w:t>които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се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намират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в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трети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държави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и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са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предназначени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за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доставка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в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друга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трета</w:t>
      </w:r>
      <w:r w:rsidRPr="00F4694C">
        <w:rPr>
          <w:rFonts w:ascii="Times New Roman" w:hAnsi="Times New Roman"/>
          <w:lang w:val="ru-RU"/>
        </w:rPr>
        <w:t xml:space="preserve"> </w:t>
      </w:r>
      <w:r w:rsidRPr="00F4694C">
        <w:rPr>
          <w:rFonts w:ascii="Times New Roman" w:hAnsi="Times New Roman" w:hint="eastAsia"/>
          <w:lang w:val="ru-RU"/>
        </w:rPr>
        <w:t>държава</w:t>
      </w:r>
      <w:r w:rsidRPr="00F4694C">
        <w:rPr>
          <w:rFonts w:ascii="Times New Roman" w:hAnsi="Times New Roman"/>
          <w:lang w:val="ru-RU"/>
        </w:rPr>
        <w:t xml:space="preserve">. </w:t>
      </w:r>
    </w:p>
    <w:p w:rsidR="005219DC" w:rsidRDefault="00FA01F0" w:rsidP="005219DC">
      <w:pPr>
        <w:ind w:firstLine="708"/>
        <w:jc w:val="both"/>
        <w:rPr>
          <w:rFonts w:ascii="Times New Roman" w:hAnsi="Times New Roman"/>
        </w:rPr>
      </w:pPr>
      <w:r w:rsidRPr="00FA01F0">
        <w:rPr>
          <w:rFonts w:ascii="Times New Roman" w:hAnsi="Times New Roman"/>
        </w:rPr>
        <w:t>Междуведом</w:t>
      </w:r>
      <w:r w:rsidR="006E048D">
        <w:rPr>
          <w:rFonts w:ascii="Times New Roman" w:hAnsi="Times New Roman"/>
        </w:rPr>
        <w:t>ственият съвет проведе през 2020</w:t>
      </w:r>
      <w:r w:rsidRPr="00FA01F0">
        <w:rPr>
          <w:rFonts w:ascii="Times New Roman" w:hAnsi="Times New Roman"/>
        </w:rPr>
        <w:t xml:space="preserve"> г.  </w:t>
      </w:r>
      <w:r w:rsidR="006E048D" w:rsidRPr="00085DF4">
        <w:rPr>
          <w:rFonts w:ascii="Times New Roman" w:hAnsi="Times New Roman"/>
          <w:b/>
        </w:rPr>
        <w:t>9</w:t>
      </w:r>
      <w:r w:rsidRPr="00085DF4">
        <w:rPr>
          <w:rFonts w:ascii="Times New Roman" w:hAnsi="Times New Roman"/>
          <w:b/>
        </w:rPr>
        <w:t xml:space="preserve"> заседания,</w:t>
      </w:r>
      <w:r w:rsidRPr="00FA01F0">
        <w:rPr>
          <w:rFonts w:ascii="Times New Roman" w:hAnsi="Times New Roman"/>
        </w:rPr>
        <w:t xml:space="preserve"> на които разгледа </w:t>
      </w:r>
      <w:r w:rsidR="00F4694C">
        <w:rPr>
          <w:rFonts w:ascii="Times New Roman" w:hAnsi="Times New Roman"/>
        </w:rPr>
        <w:t xml:space="preserve">заявленията на </w:t>
      </w:r>
      <w:r w:rsidR="006E048D" w:rsidRPr="00085DF4">
        <w:rPr>
          <w:rFonts w:ascii="Times New Roman" w:hAnsi="Times New Roman"/>
          <w:b/>
          <w:sz w:val="22"/>
          <w:szCs w:val="22"/>
          <w:lang w:val="en-US"/>
        </w:rPr>
        <w:t>141</w:t>
      </w:r>
      <w:r w:rsidR="00F4694C" w:rsidRPr="00085DF4">
        <w:rPr>
          <w:rFonts w:ascii="Times New Roman" w:hAnsi="Times New Roman"/>
          <w:b/>
          <w:sz w:val="22"/>
          <w:szCs w:val="22"/>
        </w:rPr>
        <w:t xml:space="preserve"> фирми</w:t>
      </w:r>
      <w:r w:rsidR="00F4694C" w:rsidRPr="006E55D6">
        <w:rPr>
          <w:rFonts w:ascii="Times New Roman" w:hAnsi="Times New Roman"/>
          <w:sz w:val="22"/>
          <w:szCs w:val="22"/>
        </w:rPr>
        <w:t>, за издаване на лицензи и удостоверения за регистрации, както и за промяна на обстоятелствата настъпили след тяхното издаване.</w:t>
      </w:r>
      <w:r w:rsidR="007064F1">
        <w:rPr>
          <w:rFonts w:ascii="Times New Roman" w:hAnsi="Times New Roman"/>
          <w:sz w:val="22"/>
          <w:szCs w:val="22"/>
        </w:rPr>
        <w:t xml:space="preserve"> </w:t>
      </w:r>
      <w:r w:rsidR="005219DC" w:rsidRPr="00692D51">
        <w:rPr>
          <w:rFonts w:ascii="Times New Roman" w:hAnsi="Times New Roman"/>
        </w:rPr>
        <w:t>Броят на заседанията, на подадените, разгледаните и останалите за разглеждане през</w:t>
      </w:r>
      <w:r w:rsidR="005219DC">
        <w:rPr>
          <w:rFonts w:ascii="Times New Roman" w:hAnsi="Times New Roman"/>
          <w:lang w:val="en-US"/>
        </w:rPr>
        <w:t xml:space="preserve"> </w:t>
      </w:r>
      <w:r w:rsidR="005219DC" w:rsidRPr="00692D51">
        <w:rPr>
          <w:rFonts w:ascii="Times New Roman" w:hAnsi="Times New Roman"/>
        </w:rPr>
        <w:t>следващата годин</w:t>
      </w:r>
      <w:r w:rsidR="006E048D">
        <w:rPr>
          <w:rFonts w:ascii="Times New Roman" w:hAnsi="Times New Roman"/>
        </w:rPr>
        <w:t>а заявления за периода 2008-2020</w:t>
      </w:r>
      <w:r w:rsidR="005219DC" w:rsidRPr="00692D51">
        <w:rPr>
          <w:rFonts w:ascii="Times New Roman" w:hAnsi="Times New Roman"/>
        </w:rPr>
        <w:t xml:space="preserve"> г. са дадени в </w:t>
      </w:r>
      <w:r w:rsidR="00085DF4">
        <w:rPr>
          <w:rFonts w:ascii="Times New Roman" w:hAnsi="Times New Roman"/>
        </w:rPr>
        <w:t>таблица</w:t>
      </w:r>
      <w:r w:rsidR="006A125E">
        <w:rPr>
          <w:rFonts w:ascii="Times New Roman" w:hAnsi="Times New Roman"/>
        </w:rPr>
        <w:t xml:space="preserve"> 1.</w:t>
      </w:r>
    </w:p>
    <w:p w:rsidR="006A125E" w:rsidRDefault="006A125E" w:rsidP="006A125E">
      <w:pPr>
        <w:ind w:firstLine="70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Табл. 1</w:t>
      </w:r>
    </w:p>
    <w:p w:rsidR="00085DF4" w:rsidRPr="00085DF4" w:rsidRDefault="00085DF4" w:rsidP="005219DC">
      <w:pPr>
        <w:ind w:firstLine="708"/>
        <w:jc w:val="both"/>
        <w:rPr>
          <w:rFonts w:ascii="Times New Roman" w:hAnsi="Times New Roman"/>
          <w:sz w:val="8"/>
          <w:szCs w:val="8"/>
        </w:rPr>
      </w:pPr>
    </w:p>
    <w:p w:rsidR="00085DF4" w:rsidRDefault="005219DC" w:rsidP="00085DF4">
      <w:pPr>
        <w:ind w:left="360"/>
        <w:jc w:val="center"/>
        <w:rPr>
          <w:rFonts w:ascii="Times New Roman" w:hAnsi="Times New Roman"/>
          <w:b/>
          <w:caps/>
          <w:sz w:val="20"/>
          <w:szCs w:val="20"/>
        </w:rPr>
      </w:pPr>
      <w:r w:rsidRPr="00855DDE">
        <w:rPr>
          <w:rFonts w:ascii="Times New Roman" w:hAnsi="Times New Roman"/>
          <w:b/>
          <w:sz w:val="20"/>
          <w:szCs w:val="20"/>
        </w:rPr>
        <w:t>СПРАВКА</w:t>
      </w:r>
      <w:r w:rsidR="00085DF4">
        <w:rPr>
          <w:rFonts w:ascii="Times New Roman" w:hAnsi="Times New Roman"/>
          <w:b/>
          <w:sz w:val="20"/>
          <w:szCs w:val="20"/>
        </w:rPr>
        <w:t xml:space="preserve"> </w:t>
      </w:r>
      <w:r w:rsidRPr="00692D51">
        <w:rPr>
          <w:rFonts w:ascii="Times New Roman" w:hAnsi="Times New Roman"/>
          <w:b/>
          <w:caps/>
          <w:sz w:val="20"/>
          <w:szCs w:val="20"/>
        </w:rPr>
        <w:t xml:space="preserve">за броя заседания, броя заявления, останали от предходна година, подадените през текущата и  останали за следващата година, </w:t>
      </w:r>
    </w:p>
    <w:p w:rsidR="005219DC" w:rsidRPr="00692D51" w:rsidRDefault="005219DC" w:rsidP="00085DF4">
      <w:pPr>
        <w:ind w:left="360"/>
        <w:jc w:val="center"/>
        <w:rPr>
          <w:rFonts w:ascii="Times New Roman" w:hAnsi="Times New Roman"/>
          <w:b/>
          <w:caps/>
          <w:sz w:val="20"/>
          <w:szCs w:val="20"/>
          <w:lang w:val="ru-RU"/>
        </w:rPr>
      </w:pPr>
      <w:r w:rsidRPr="00692D51">
        <w:rPr>
          <w:rFonts w:ascii="Times New Roman" w:hAnsi="Times New Roman"/>
          <w:b/>
          <w:caps/>
          <w:sz w:val="20"/>
          <w:szCs w:val="20"/>
        </w:rPr>
        <w:t xml:space="preserve">за периода 2008 </w:t>
      </w:r>
      <w:r>
        <w:rPr>
          <w:rFonts w:ascii="Times New Roman" w:hAnsi="Times New Roman"/>
          <w:b/>
          <w:sz w:val="20"/>
          <w:szCs w:val="20"/>
        </w:rPr>
        <w:t>г</w:t>
      </w:r>
      <w:r w:rsidRPr="00692D51">
        <w:rPr>
          <w:rFonts w:ascii="Times New Roman" w:hAnsi="Times New Roman"/>
          <w:b/>
          <w:smallCaps/>
          <w:sz w:val="20"/>
          <w:szCs w:val="20"/>
        </w:rPr>
        <w:t>.</w:t>
      </w:r>
      <w:r w:rsidR="006E048D">
        <w:rPr>
          <w:rFonts w:ascii="Times New Roman" w:hAnsi="Times New Roman"/>
          <w:b/>
          <w:caps/>
          <w:sz w:val="20"/>
          <w:szCs w:val="20"/>
        </w:rPr>
        <w:t xml:space="preserve"> – 2020</w:t>
      </w:r>
      <w:r w:rsidRPr="00692D51">
        <w:rPr>
          <w:rFonts w:ascii="Times New Roman" w:hAnsi="Times New Roman"/>
          <w:b/>
          <w:caps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г</w:t>
      </w:r>
      <w:r w:rsidRPr="00692D51">
        <w:rPr>
          <w:rFonts w:ascii="Times New Roman" w:hAnsi="Times New Roman"/>
          <w:b/>
          <w:smallCaps/>
          <w:sz w:val="20"/>
          <w:szCs w:val="20"/>
        </w:rPr>
        <w:t>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294"/>
        <w:gridCol w:w="1891"/>
        <w:gridCol w:w="2350"/>
        <w:gridCol w:w="2118"/>
        <w:gridCol w:w="2119"/>
      </w:tblGrid>
      <w:tr w:rsidR="005219DC" w:rsidRPr="00C11476" w:rsidTr="008B3EAD">
        <w:trPr>
          <w:trHeight w:val="255"/>
        </w:trPr>
        <w:tc>
          <w:tcPr>
            <w:tcW w:w="1294" w:type="dxa"/>
            <w:vMerge w:val="restart"/>
          </w:tcPr>
          <w:p w:rsidR="005219DC" w:rsidRPr="00C11476" w:rsidRDefault="005219DC" w:rsidP="008B3EAD">
            <w:pPr>
              <w:spacing w:after="240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  <w:p w:rsidR="005219DC" w:rsidRPr="00C11476" w:rsidRDefault="005219DC" w:rsidP="008B3EAD">
            <w:pPr>
              <w:spacing w:after="240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C11476">
              <w:rPr>
                <w:rFonts w:ascii="Times New Roman" w:hAnsi="Times New Roman"/>
                <w:b/>
                <w:caps/>
                <w:sz w:val="20"/>
                <w:szCs w:val="20"/>
              </w:rPr>
              <w:t>Година</w:t>
            </w:r>
          </w:p>
        </w:tc>
        <w:tc>
          <w:tcPr>
            <w:tcW w:w="1891" w:type="dxa"/>
            <w:vMerge w:val="restart"/>
          </w:tcPr>
          <w:p w:rsidR="005219DC" w:rsidRPr="00C11476" w:rsidRDefault="005219DC" w:rsidP="008B3EAD">
            <w:pPr>
              <w:spacing w:after="240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  <w:p w:rsidR="005219DC" w:rsidRPr="00C11476" w:rsidRDefault="005219DC" w:rsidP="008B3EAD">
            <w:pPr>
              <w:spacing w:after="240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C11476">
              <w:rPr>
                <w:rFonts w:ascii="Times New Roman" w:hAnsi="Times New Roman"/>
                <w:b/>
                <w:caps/>
                <w:sz w:val="20"/>
                <w:szCs w:val="20"/>
              </w:rPr>
              <w:t>Брой заседания</w:t>
            </w:r>
          </w:p>
        </w:tc>
        <w:tc>
          <w:tcPr>
            <w:tcW w:w="6587" w:type="dxa"/>
            <w:gridSpan w:val="3"/>
          </w:tcPr>
          <w:p w:rsidR="005219DC" w:rsidRPr="00C11476" w:rsidRDefault="005219DC" w:rsidP="008B3EAD">
            <w:pPr>
              <w:spacing w:after="240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C11476">
              <w:rPr>
                <w:rFonts w:ascii="Times New Roman" w:hAnsi="Times New Roman"/>
                <w:b/>
                <w:caps/>
                <w:sz w:val="20"/>
                <w:szCs w:val="20"/>
              </w:rPr>
              <w:t>Брой заявления:</w:t>
            </w:r>
          </w:p>
        </w:tc>
      </w:tr>
      <w:tr w:rsidR="005219DC" w:rsidRPr="00C11476" w:rsidTr="008B3EAD">
        <w:trPr>
          <w:trHeight w:val="570"/>
        </w:trPr>
        <w:tc>
          <w:tcPr>
            <w:tcW w:w="1294" w:type="dxa"/>
            <w:vMerge/>
          </w:tcPr>
          <w:p w:rsidR="005219DC" w:rsidRPr="00C11476" w:rsidRDefault="005219DC" w:rsidP="008B3EAD">
            <w:pPr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891" w:type="dxa"/>
            <w:vMerge/>
          </w:tcPr>
          <w:p w:rsidR="005219DC" w:rsidRPr="00C11476" w:rsidRDefault="005219DC" w:rsidP="008B3EAD">
            <w:pPr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2350" w:type="dxa"/>
          </w:tcPr>
          <w:p w:rsidR="005219DC" w:rsidRPr="00C11476" w:rsidRDefault="005219DC" w:rsidP="008B3EAD">
            <w:pPr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C11476">
              <w:rPr>
                <w:rFonts w:ascii="Times New Roman" w:hAnsi="Times New Roman"/>
                <w:b/>
                <w:caps/>
                <w:sz w:val="20"/>
                <w:szCs w:val="20"/>
              </w:rPr>
              <w:t>Останали от предходна година</w:t>
            </w:r>
          </w:p>
        </w:tc>
        <w:tc>
          <w:tcPr>
            <w:tcW w:w="2118" w:type="dxa"/>
          </w:tcPr>
          <w:p w:rsidR="005219DC" w:rsidRPr="00C11476" w:rsidRDefault="005219DC" w:rsidP="008B3EAD">
            <w:pPr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C11476">
              <w:rPr>
                <w:rFonts w:ascii="Times New Roman" w:hAnsi="Times New Roman"/>
                <w:b/>
                <w:caps/>
                <w:sz w:val="20"/>
                <w:szCs w:val="20"/>
              </w:rPr>
              <w:t>Подадени в текущата година</w:t>
            </w:r>
          </w:p>
        </w:tc>
        <w:tc>
          <w:tcPr>
            <w:tcW w:w="2119" w:type="dxa"/>
          </w:tcPr>
          <w:p w:rsidR="005219DC" w:rsidRPr="00C11476" w:rsidRDefault="005219DC" w:rsidP="008B3EAD">
            <w:pPr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C11476">
              <w:rPr>
                <w:rFonts w:ascii="Times New Roman" w:hAnsi="Times New Roman"/>
                <w:b/>
                <w:caps/>
                <w:sz w:val="20"/>
                <w:szCs w:val="20"/>
              </w:rPr>
              <w:t>Останали за следващата година</w:t>
            </w:r>
          </w:p>
        </w:tc>
      </w:tr>
      <w:tr w:rsidR="005219DC" w:rsidTr="008B3EAD">
        <w:tc>
          <w:tcPr>
            <w:tcW w:w="1294" w:type="dxa"/>
          </w:tcPr>
          <w:p w:rsidR="005219DC" w:rsidRPr="00F32E6F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 w:rsidRPr="00F32E6F">
              <w:rPr>
                <w:rFonts w:ascii="Times New Roman" w:hAnsi="Times New Roman"/>
                <w:b/>
              </w:rPr>
              <w:t>2008</w:t>
            </w:r>
          </w:p>
        </w:tc>
        <w:tc>
          <w:tcPr>
            <w:tcW w:w="1891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50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7</w:t>
            </w:r>
          </w:p>
        </w:tc>
        <w:tc>
          <w:tcPr>
            <w:tcW w:w="2118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82</w:t>
            </w:r>
          </w:p>
        </w:tc>
        <w:tc>
          <w:tcPr>
            <w:tcW w:w="2119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9</w:t>
            </w:r>
          </w:p>
        </w:tc>
      </w:tr>
      <w:tr w:rsidR="005219DC" w:rsidTr="008B3EAD">
        <w:tc>
          <w:tcPr>
            <w:tcW w:w="1294" w:type="dxa"/>
          </w:tcPr>
          <w:p w:rsidR="005219DC" w:rsidRPr="00F32E6F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 w:rsidRPr="00F32E6F">
              <w:rPr>
                <w:rFonts w:ascii="Times New Roman" w:hAnsi="Times New Roman"/>
                <w:b/>
              </w:rPr>
              <w:t>2009</w:t>
            </w:r>
          </w:p>
        </w:tc>
        <w:tc>
          <w:tcPr>
            <w:tcW w:w="1891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50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9</w:t>
            </w:r>
          </w:p>
        </w:tc>
        <w:tc>
          <w:tcPr>
            <w:tcW w:w="2118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109</w:t>
            </w:r>
          </w:p>
        </w:tc>
        <w:tc>
          <w:tcPr>
            <w:tcW w:w="2119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29</w:t>
            </w:r>
          </w:p>
        </w:tc>
      </w:tr>
      <w:tr w:rsidR="005219DC" w:rsidTr="008B3EAD">
        <w:tc>
          <w:tcPr>
            <w:tcW w:w="1294" w:type="dxa"/>
          </w:tcPr>
          <w:p w:rsidR="005219DC" w:rsidRPr="00F32E6F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 w:rsidRPr="00F32E6F">
              <w:rPr>
                <w:rFonts w:ascii="Times New Roman" w:hAnsi="Times New Roman"/>
                <w:b/>
              </w:rPr>
              <w:t>2010</w:t>
            </w:r>
          </w:p>
        </w:tc>
        <w:tc>
          <w:tcPr>
            <w:tcW w:w="1891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50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29</w:t>
            </w:r>
          </w:p>
        </w:tc>
        <w:tc>
          <w:tcPr>
            <w:tcW w:w="2118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98</w:t>
            </w:r>
          </w:p>
        </w:tc>
        <w:tc>
          <w:tcPr>
            <w:tcW w:w="2119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5</w:t>
            </w:r>
          </w:p>
        </w:tc>
      </w:tr>
      <w:tr w:rsidR="005219DC" w:rsidTr="008B3EAD">
        <w:tc>
          <w:tcPr>
            <w:tcW w:w="1294" w:type="dxa"/>
          </w:tcPr>
          <w:p w:rsidR="005219DC" w:rsidRPr="00F32E6F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2011</w:t>
            </w:r>
          </w:p>
        </w:tc>
        <w:tc>
          <w:tcPr>
            <w:tcW w:w="1891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50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5</w:t>
            </w:r>
          </w:p>
        </w:tc>
        <w:tc>
          <w:tcPr>
            <w:tcW w:w="2118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102</w:t>
            </w:r>
          </w:p>
        </w:tc>
        <w:tc>
          <w:tcPr>
            <w:tcW w:w="2119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</w:t>
            </w:r>
          </w:p>
        </w:tc>
      </w:tr>
      <w:tr w:rsidR="005219DC" w:rsidTr="008B3EAD">
        <w:tc>
          <w:tcPr>
            <w:tcW w:w="1294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2012</w:t>
            </w:r>
          </w:p>
        </w:tc>
        <w:tc>
          <w:tcPr>
            <w:tcW w:w="1891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50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</w:t>
            </w:r>
          </w:p>
        </w:tc>
        <w:tc>
          <w:tcPr>
            <w:tcW w:w="2118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109</w:t>
            </w:r>
          </w:p>
        </w:tc>
        <w:tc>
          <w:tcPr>
            <w:tcW w:w="2119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14</w:t>
            </w:r>
          </w:p>
        </w:tc>
      </w:tr>
      <w:tr w:rsidR="005219DC" w:rsidTr="008B3EAD">
        <w:tc>
          <w:tcPr>
            <w:tcW w:w="1294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2013</w:t>
            </w:r>
          </w:p>
        </w:tc>
        <w:tc>
          <w:tcPr>
            <w:tcW w:w="1891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50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14</w:t>
            </w:r>
          </w:p>
        </w:tc>
        <w:tc>
          <w:tcPr>
            <w:tcW w:w="2118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97</w:t>
            </w:r>
          </w:p>
        </w:tc>
        <w:tc>
          <w:tcPr>
            <w:tcW w:w="2119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12</w:t>
            </w:r>
          </w:p>
        </w:tc>
      </w:tr>
      <w:tr w:rsidR="005219DC" w:rsidTr="008B3EAD">
        <w:tc>
          <w:tcPr>
            <w:tcW w:w="1294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2014</w:t>
            </w:r>
          </w:p>
        </w:tc>
        <w:tc>
          <w:tcPr>
            <w:tcW w:w="1891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50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12</w:t>
            </w:r>
          </w:p>
        </w:tc>
        <w:tc>
          <w:tcPr>
            <w:tcW w:w="2118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116</w:t>
            </w:r>
          </w:p>
        </w:tc>
        <w:tc>
          <w:tcPr>
            <w:tcW w:w="2119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17</w:t>
            </w:r>
          </w:p>
        </w:tc>
      </w:tr>
      <w:tr w:rsidR="005219DC" w:rsidTr="008B3EAD">
        <w:tc>
          <w:tcPr>
            <w:tcW w:w="1294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2015</w:t>
            </w:r>
          </w:p>
        </w:tc>
        <w:tc>
          <w:tcPr>
            <w:tcW w:w="1891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350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17</w:t>
            </w:r>
          </w:p>
        </w:tc>
        <w:tc>
          <w:tcPr>
            <w:tcW w:w="2118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114</w:t>
            </w:r>
          </w:p>
        </w:tc>
        <w:tc>
          <w:tcPr>
            <w:tcW w:w="2119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171F65">
              <w:rPr>
                <w:rFonts w:ascii="Times New Roman" w:hAnsi="Times New Roman"/>
              </w:rPr>
              <w:t>18</w:t>
            </w:r>
          </w:p>
        </w:tc>
      </w:tr>
      <w:tr w:rsidR="005219DC" w:rsidTr="008B3EAD">
        <w:tc>
          <w:tcPr>
            <w:tcW w:w="1294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 w:rsidRPr="00692D51">
              <w:rPr>
                <w:rFonts w:ascii="Times New Roman" w:hAnsi="Times New Roman"/>
                <w:b/>
              </w:rPr>
              <w:t>2016</w:t>
            </w:r>
          </w:p>
        </w:tc>
        <w:tc>
          <w:tcPr>
            <w:tcW w:w="1891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50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18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2119" w:type="dxa"/>
          </w:tcPr>
          <w:p w:rsidR="005219DC" w:rsidRPr="00171F65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5219DC" w:rsidRPr="00FE6882" w:rsidTr="008B3EAD">
        <w:tc>
          <w:tcPr>
            <w:tcW w:w="1294" w:type="dxa"/>
          </w:tcPr>
          <w:p w:rsidR="005219DC" w:rsidRPr="00FE6882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 w:rsidRPr="00FE6882"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1891" w:type="dxa"/>
          </w:tcPr>
          <w:p w:rsidR="005219DC" w:rsidRPr="00FE6882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FE6882">
              <w:rPr>
                <w:rFonts w:ascii="Times New Roman" w:hAnsi="Times New Roman"/>
              </w:rPr>
              <w:t>7</w:t>
            </w:r>
          </w:p>
        </w:tc>
        <w:tc>
          <w:tcPr>
            <w:tcW w:w="2350" w:type="dxa"/>
          </w:tcPr>
          <w:p w:rsidR="005219DC" w:rsidRPr="00FE6882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FE6882">
              <w:rPr>
                <w:rFonts w:ascii="Times New Roman" w:hAnsi="Times New Roman"/>
              </w:rPr>
              <w:t>14</w:t>
            </w:r>
          </w:p>
        </w:tc>
        <w:tc>
          <w:tcPr>
            <w:tcW w:w="2118" w:type="dxa"/>
          </w:tcPr>
          <w:p w:rsidR="005219DC" w:rsidRPr="00FE6882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FE6882">
              <w:rPr>
                <w:rFonts w:ascii="Times New Roman" w:hAnsi="Times New Roman"/>
              </w:rPr>
              <w:t>91</w:t>
            </w:r>
          </w:p>
        </w:tc>
        <w:tc>
          <w:tcPr>
            <w:tcW w:w="2119" w:type="dxa"/>
          </w:tcPr>
          <w:p w:rsidR="005219DC" w:rsidRPr="00FE6882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5219DC" w:rsidTr="008B3EAD">
        <w:tc>
          <w:tcPr>
            <w:tcW w:w="1294" w:type="dxa"/>
          </w:tcPr>
          <w:p w:rsidR="005219DC" w:rsidRPr="00FE6882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 w:rsidRPr="00FE6882">
              <w:rPr>
                <w:rFonts w:ascii="Times New Roman" w:hAnsi="Times New Roman"/>
                <w:b/>
              </w:rPr>
              <w:t>2018</w:t>
            </w:r>
          </w:p>
        </w:tc>
        <w:tc>
          <w:tcPr>
            <w:tcW w:w="1891" w:type="dxa"/>
          </w:tcPr>
          <w:p w:rsidR="005219DC" w:rsidRPr="00FE6882" w:rsidRDefault="005219DC" w:rsidP="008B3EAD">
            <w:pPr>
              <w:jc w:val="center"/>
              <w:rPr>
                <w:rFonts w:ascii="Times New Roman" w:hAnsi="Times New Roman"/>
              </w:rPr>
            </w:pPr>
            <w:r w:rsidRPr="00FE6882">
              <w:rPr>
                <w:rFonts w:ascii="Times New Roman" w:hAnsi="Times New Roman"/>
              </w:rPr>
              <w:t>8</w:t>
            </w:r>
          </w:p>
        </w:tc>
        <w:tc>
          <w:tcPr>
            <w:tcW w:w="2350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18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2119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5219DC" w:rsidTr="008B3EAD">
        <w:tc>
          <w:tcPr>
            <w:tcW w:w="1294" w:type="dxa"/>
          </w:tcPr>
          <w:p w:rsidR="005219DC" w:rsidRPr="00FE6882" w:rsidRDefault="005219DC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1891" w:type="dxa"/>
          </w:tcPr>
          <w:p w:rsidR="005219DC" w:rsidRPr="00FE6882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50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118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</w:p>
        </w:tc>
        <w:tc>
          <w:tcPr>
            <w:tcW w:w="2119" w:type="dxa"/>
          </w:tcPr>
          <w:p w:rsidR="005219DC" w:rsidRDefault="005219DC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6E048D" w:rsidTr="008B3EAD">
        <w:tc>
          <w:tcPr>
            <w:tcW w:w="1294" w:type="dxa"/>
          </w:tcPr>
          <w:p w:rsidR="006E048D" w:rsidRDefault="006E048D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1891" w:type="dxa"/>
          </w:tcPr>
          <w:p w:rsidR="006E048D" w:rsidRDefault="006E048D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50" w:type="dxa"/>
          </w:tcPr>
          <w:p w:rsidR="006E048D" w:rsidRDefault="006E048D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118" w:type="dxa"/>
          </w:tcPr>
          <w:p w:rsidR="006E048D" w:rsidRDefault="006E048D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2119" w:type="dxa"/>
          </w:tcPr>
          <w:p w:rsidR="006E048D" w:rsidRDefault="002515D0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</w:tr>
    </w:tbl>
    <w:p w:rsidR="005219DC" w:rsidRPr="00982A76" w:rsidRDefault="005219DC" w:rsidP="005219DC">
      <w:pPr>
        <w:ind w:firstLine="704"/>
        <w:jc w:val="both"/>
        <w:rPr>
          <w:rFonts w:ascii="Times New Roman" w:hAnsi="Times New Roman"/>
          <w:lang w:val="en-US"/>
        </w:rPr>
      </w:pPr>
    </w:p>
    <w:p w:rsidR="005219DC" w:rsidRDefault="005219DC" w:rsidP="005219DC">
      <w:pPr>
        <w:ind w:left="704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bg-BG"/>
        </w:rPr>
        <w:lastRenderedPageBreak/>
        <w:t>Обобщени данни за подадените заявления и издадените документи по ЗЕКПСОИТДУ</w:t>
      </w:r>
    </w:p>
    <w:p w:rsidR="005219DC" w:rsidRDefault="007064F1" w:rsidP="005219D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през 2020</w:t>
      </w:r>
      <w:r w:rsidR="00BA057A">
        <w:rPr>
          <w:rFonts w:ascii="Times New Roman" w:hAnsi="Times New Roman"/>
        </w:rPr>
        <w:t xml:space="preserve"> </w:t>
      </w:r>
      <w:r w:rsidR="005219DC">
        <w:rPr>
          <w:rFonts w:ascii="Times New Roman" w:hAnsi="Times New Roman"/>
        </w:rPr>
        <w:t>г., включващи регистрационен номер на заявлението, заявител, вид на заявен документ, дата на разглеждане на заявлението, информация за издадените документи и тяхната валидност, са дадени в приложение № 1.</w:t>
      </w:r>
    </w:p>
    <w:p w:rsidR="00305A02" w:rsidRDefault="00305A02" w:rsidP="00305A02">
      <w:pPr>
        <w:ind w:firstLine="704"/>
        <w:jc w:val="both"/>
        <w:rPr>
          <w:rFonts w:ascii="Times New Roman" w:hAnsi="Times New Roman"/>
          <w:lang w:eastAsia="bg-BG"/>
        </w:rPr>
      </w:pPr>
      <w:r>
        <w:rPr>
          <w:rFonts w:ascii="Times New Roman" w:hAnsi="Times New Roman"/>
          <w:lang w:eastAsia="bg-BG"/>
        </w:rPr>
        <w:t xml:space="preserve">В табл. </w:t>
      </w:r>
      <w:r w:rsidR="006A125E">
        <w:rPr>
          <w:rFonts w:ascii="Times New Roman" w:hAnsi="Times New Roman"/>
          <w:lang w:eastAsia="bg-BG"/>
        </w:rPr>
        <w:t>2</w:t>
      </w:r>
      <w:r>
        <w:rPr>
          <w:rFonts w:ascii="Times New Roman" w:hAnsi="Times New Roman"/>
          <w:lang w:eastAsia="bg-BG"/>
        </w:rPr>
        <w:t xml:space="preserve"> са дадени об</w:t>
      </w:r>
      <w:r w:rsidR="007064F1">
        <w:rPr>
          <w:rFonts w:ascii="Times New Roman" w:hAnsi="Times New Roman"/>
          <w:lang w:eastAsia="bg-BG"/>
        </w:rPr>
        <w:t>общени данни за периода 2008-2020</w:t>
      </w:r>
      <w:r>
        <w:rPr>
          <w:rFonts w:ascii="Times New Roman" w:hAnsi="Times New Roman"/>
          <w:lang w:eastAsia="bg-BG"/>
        </w:rPr>
        <w:t xml:space="preserve"> г. за получените заявления в съответствие с </w:t>
      </w:r>
      <w:r w:rsidRPr="00BA057A">
        <w:rPr>
          <w:rFonts w:ascii="Times New Roman" w:hAnsi="Times New Roman"/>
          <w:b/>
          <w:lang w:eastAsia="bg-BG"/>
        </w:rPr>
        <w:t>правната  форма</w:t>
      </w:r>
      <w:r>
        <w:rPr>
          <w:rFonts w:ascii="Times New Roman" w:hAnsi="Times New Roman"/>
          <w:lang w:eastAsia="bg-BG"/>
        </w:rPr>
        <w:t xml:space="preserve"> на заявителите. От таблицата е видно, че нараства броя на подадените зая</w:t>
      </w:r>
      <w:r w:rsidR="005219DC">
        <w:rPr>
          <w:rFonts w:ascii="Times New Roman" w:hAnsi="Times New Roman"/>
          <w:lang w:eastAsia="bg-BG"/>
        </w:rPr>
        <w:t xml:space="preserve">вления от 99 през 2008 г. до </w:t>
      </w:r>
      <w:r w:rsidR="006A125E" w:rsidRPr="006A125E">
        <w:rPr>
          <w:rFonts w:ascii="Times New Roman" w:hAnsi="Times New Roman"/>
          <w:lang w:eastAsia="bg-BG"/>
        </w:rPr>
        <w:t>141</w:t>
      </w:r>
      <w:r w:rsidR="007064F1">
        <w:rPr>
          <w:rFonts w:ascii="Times New Roman" w:hAnsi="Times New Roman"/>
          <w:lang w:eastAsia="bg-BG"/>
        </w:rPr>
        <w:t xml:space="preserve"> през 2020</w:t>
      </w:r>
      <w:r>
        <w:rPr>
          <w:rFonts w:ascii="Times New Roman" w:hAnsi="Times New Roman"/>
          <w:lang w:eastAsia="bg-BG"/>
        </w:rPr>
        <w:t xml:space="preserve"> г.</w:t>
      </w:r>
      <w:r>
        <w:rPr>
          <w:rFonts w:ascii="Times New Roman" w:hAnsi="Times New Roman"/>
          <w:lang w:val="en-US" w:eastAsia="bg-BG"/>
        </w:rPr>
        <w:t xml:space="preserve"> </w:t>
      </w:r>
      <w:r w:rsidR="005219DC">
        <w:rPr>
          <w:rFonts w:ascii="Times New Roman" w:hAnsi="Times New Roman"/>
          <w:lang w:eastAsia="bg-BG"/>
        </w:rPr>
        <w:t>С</w:t>
      </w:r>
      <w:r>
        <w:rPr>
          <w:rFonts w:ascii="Times New Roman" w:hAnsi="Times New Roman"/>
          <w:lang w:eastAsia="bg-BG"/>
        </w:rPr>
        <w:t xml:space="preserve"> една бланка на заявление  може да се заявят издаване на лиценз за износ и внос на </w:t>
      </w:r>
      <w:r>
        <w:rPr>
          <w:rFonts w:ascii="Times New Roman" w:hAnsi="Times New Roman"/>
        </w:rPr>
        <w:t>ПСО</w:t>
      </w:r>
      <w:r>
        <w:rPr>
          <w:rFonts w:ascii="Times New Roman" w:hAnsi="Times New Roman"/>
          <w:lang w:eastAsia="bg-BG"/>
        </w:rPr>
        <w:t xml:space="preserve">, на лиценз за транспортиране на </w:t>
      </w:r>
      <w:r>
        <w:rPr>
          <w:rFonts w:ascii="Times New Roman" w:hAnsi="Times New Roman"/>
        </w:rPr>
        <w:t xml:space="preserve">ПСО </w:t>
      </w:r>
      <w:r>
        <w:rPr>
          <w:rFonts w:ascii="Times New Roman" w:hAnsi="Times New Roman"/>
          <w:lang w:eastAsia="bg-BG"/>
        </w:rPr>
        <w:t xml:space="preserve">между две трети страни и на удостоверение за регистрация за трансфер на </w:t>
      </w:r>
      <w:r>
        <w:rPr>
          <w:rFonts w:ascii="Times New Roman" w:hAnsi="Times New Roman"/>
        </w:rPr>
        <w:t>ПСО</w:t>
      </w:r>
      <w:r>
        <w:rPr>
          <w:rFonts w:ascii="Times New Roman" w:hAnsi="Times New Roman"/>
          <w:lang w:eastAsia="bg-BG"/>
        </w:rPr>
        <w:t xml:space="preserve">. </w:t>
      </w:r>
    </w:p>
    <w:p w:rsidR="006A125E" w:rsidRDefault="006A125E" w:rsidP="000B6694">
      <w:pPr>
        <w:ind w:firstLine="704"/>
        <w:jc w:val="right"/>
        <w:rPr>
          <w:rFonts w:ascii="Times New Roman" w:hAnsi="Times New Roman"/>
        </w:rPr>
      </w:pPr>
    </w:p>
    <w:p w:rsidR="000B6694" w:rsidRPr="002A6320" w:rsidRDefault="006A125E" w:rsidP="000B6694">
      <w:pPr>
        <w:ind w:firstLine="70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Табл. 2</w:t>
      </w:r>
    </w:p>
    <w:p w:rsidR="000B6694" w:rsidRPr="00D2735C" w:rsidRDefault="000B6694" w:rsidP="000B6694">
      <w:pPr>
        <w:ind w:firstLine="708"/>
        <w:jc w:val="center"/>
        <w:rPr>
          <w:rFonts w:ascii="Times New Roman" w:hAnsi="Times New Roman"/>
          <w:b/>
          <w:bCs/>
          <w:sz w:val="20"/>
          <w:szCs w:val="20"/>
          <w:lang w:eastAsia="bg-BG"/>
        </w:rPr>
      </w:pPr>
      <w:r w:rsidRPr="00D2735C">
        <w:rPr>
          <w:rFonts w:ascii="Times New Roman" w:hAnsi="Times New Roman"/>
          <w:b/>
          <w:bCs/>
          <w:sz w:val="20"/>
          <w:szCs w:val="20"/>
          <w:lang w:eastAsia="bg-BG"/>
        </w:rPr>
        <w:t>СПРАВКА</w:t>
      </w:r>
    </w:p>
    <w:p w:rsidR="000B6694" w:rsidRDefault="000B6694" w:rsidP="000B6694">
      <w:pPr>
        <w:ind w:hanging="120"/>
        <w:jc w:val="center"/>
        <w:rPr>
          <w:rFonts w:ascii="Times New Roman" w:hAnsi="Times New Roman"/>
          <w:b/>
          <w:bCs/>
          <w:smallCaps/>
          <w:sz w:val="20"/>
          <w:szCs w:val="20"/>
          <w:lang w:eastAsia="bg-BG"/>
        </w:rPr>
      </w:pPr>
      <w:r w:rsidRPr="00C11476">
        <w:rPr>
          <w:rFonts w:ascii="Times New Roman" w:hAnsi="Times New Roman"/>
          <w:b/>
          <w:bCs/>
          <w:caps/>
          <w:sz w:val="20"/>
          <w:szCs w:val="20"/>
          <w:lang w:eastAsia="bg-BG"/>
        </w:rPr>
        <w:t xml:space="preserve">за получените заявления от видовете търговци за периода 2008 </w:t>
      </w:r>
      <w:r w:rsidRPr="00C11476">
        <w:rPr>
          <w:rFonts w:ascii="Times New Roman" w:hAnsi="Times New Roman"/>
          <w:b/>
          <w:bCs/>
          <w:smallCaps/>
          <w:sz w:val="20"/>
          <w:szCs w:val="20"/>
          <w:lang w:eastAsia="bg-BG"/>
        </w:rPr>
        <w:t>г.</w:t>
      </w:r>
      <w:r w:rsidR="007064F1">
        <w:rPr>
          <w:rFonts w:ascii="Times New Roman" w:hAnsi="Times New Roman"/>
          <w:b/>
          <w:bCs/>
          <w:caps/>
          <w:sz w:val="20"/>
          <w:szCs w:val="20"/>
          <w:lang w:eastAsia="bg-BG"/>
        </w:rPr>
        <w:t xml:space="preserve"> – 2020</w:t>
      </w:r>
      <w:r w:rsidRPr="00C11476">
        <w:rPr>
          <w:rFonts w:ascii="Times New Roman" w:hAnsi="Times New Roman"/>
          <w:b/>
          <w:bCs/>
          <w:caps/>
          <w:sz w:val="20"/>
          <w:szCs w:val="20"/>
          <w:lang w:eastAsia="bg-BG"/>
        </w:rPr>
        <w:t xml:space="preserve"> </w:t>
      </w:r>
      <w:r w:rsidRPr="00C11476">
        <w:rPr>
          <w:rFonts w:ascii="Times New Roman" w:hAnsi="Times New Roman"/>
          <w:b/>
          <w:bCs/>
          <w:smallCaps/>
          <w:sz w:val="20"/>
          <w:szCs w:val="20"/>
          <w:lang w:eastAsia="bg-BG"/>
        </w:rPr>
        <w:t>г.</w:t>
      </w:r>
    </w:p>
    <w:p w:rsidR="000B6694" w:rsidRPr="00C11476" w:rsidRDefault="000B6694" w:rsidP="000B6694">
      <w:pPr>
        <w:ind w:hanging="120"/>
        <w:jc w:val="center"/>
        <w:rPr>
          <w:rFonts w:ascii="Times New Roman" w:hAnsi="Times New Roman"/>
          <w:b/>
          <w:bCs/>
          <w:caps/>
          <w:sz w:val="20"/>
          <w:szCs w:val="20"/>
          <w:lang w:val="ru-RU" w:eastAsia="bg-BG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268"/>
        <w:gridCol w:w="1195"/>
        <w:gridCol w:w="1196"/>
        <w:gridCol w:w="1224"/>
        <w:gridCol w:w="1211"/>
        <w:gridCol w:w="1208"/>
        <w:gridCol w:w="1197"/>
        <w:gridCol w:w="1273"/>
      </w:tblGrid>
      <w:tr w:rsidR="000B6694" w:rsidTr="00641ECD">
        <w:tc>
          <w:tcPr>
            <w:tcW w:w="126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ГОДИНА</w:t>
            </w:r>
          </w:p>
        </w:tc>
        <w:tc>
          <w:tcPr>
            <w:tcW w:w="1195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ЕТ</w:t>
            </w:r>
          </w:p>
        </w:tc>
        <w:tc>
          <w:tcPr>
            <w:tcW w:w="1196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СД</w:t>
            </w:r>
          </w:p>
        </w:tc>
        <w:tc>
          <w:tcPr>
            <w:tcW w:w="1224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ЕООД</w:t>
            </w:r>
          </w:p>
        </w:tc>
        <w:tc>
          <w:tcPr>
            <w:tcW w:w="1211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ООД</w:t>
            </w:r>
          </w:p>
        </w:tc>
        <w:tc>
          <w:tcPr>
            <w:tcW w:w="120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ЕАД</w:t>
            </w:r>
          </w:p>
        </w:tc>
        <w:tc>
          <w:tcPr>
            <w:tcW w:w="1197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АД</w:t>
            </w:r>
          </w:p>
        </w:tc>
        <w:tc>
          <w:tcPr>
            <w:tcW w:w="1273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ВСИЧКО</w:t>
            </w:r>
          </w:p>
        </w:tc>
      </w:tr>
      <w:tr w:rsidR="000B6694" w:rsidTr="00641ECD">
        <w:tc>
          <w:tcPr>
            <w:tcW w:w="126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2008</w:t>
            </w:r>
          </w:p>
        </w:tc>
        <w:tc>
          <w:tcPr>
            <w:tcW w:w="1195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2</w:t>
            </w:r>
          </w:p>
        </w:tc>
        <w:tc>
          <w:tcPr>
            <w:tcW w:w="1196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1</w:t>
            </w:r>
          </w:p>
        </w:tc>
        <w:tc>
          <w:tcPr>
            <w:tcW w:w="1224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42</w:t>
            </w:r>
          </w:p>
        </w:tc>
        <w:tc>
          <w:tcPr>
            <w:tcW w:w="1211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45</w:t>
            </w:r>
          </w:p>
        </w:tc>
        <w:tc>
          <w:tcPr>
            <w:tcW w:w="1208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4</w:t>
            </w:r>
          </w:p>
        </w:tc>
        <w:tc>
          <w:tcPr>
            <w:tcW w:w="1197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5</w:t>
            </w:r>
          </w:p>
        </w:tc>
        <w:tc>
          <w:tcPr>
            <w:tcW w:w="1273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99</w:t>
            </w:r>
          </w:p>
        </w:tc>
      </w:tr>
      <w:tr w:rsidR="000B6694" w:rsidTr="00641ECD">
        <w:tc>
          <w:tcPr>
            <w:tcW w:w="126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2009</w:t>
            </w:r>
          </w:p>
        </w:tc>
        <w:tc>
          <w:tcPr>
            <w:tcW w:w="1195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3</w:t>
            </w:r>
          </w:p>
        </w:tc>
        <w:tc>
          <w:tcPr>
            <w:tcW w:w="1196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4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54</w:t>
            </w:r>
          </w:p>
        </w:tc>
        <w:tc>
          <w:tcPr>
            <w:tcW w:w="1211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48</w:t>
            </w:r>
          </w:p>
        </w:tc>
        <w:tc>
          <w:tcPr>
            <w:tcW w:w="1208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11</w:t>
            </w:r>
          </w:p>
        </w:tc>
        <w:tc>
          <w:tcPr>
            <w:tcW w:w="1197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23</w:t>
            </w:r>
          </w:p>
        </w:tc>
        <w:tc>
          <w:tcPr>
            <w:tcW w:w="1273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139</w:t>
            </w:r>
          </w:p>
        </w:tc>
      </w:tr>
      <w:tr w:rsidR="000B6694" w:rsidTr="00641ECD">
        <w:tc>
          <w:tcPr>
            <w:tcW w:w="126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2010</w:t>
            </w:r>
          </w:p>
        </w:tc>
        <w:tc>
          <w:tcPr>
            <w:tcW w:w="1195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1</w:t>
            </w:r>
          </w:p>
        </w:tc>
        <w:tc>
          <w:tcPr>
            <w:tcW w:w="1196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4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58</w:t>
            </w:r>
          </w:p>
        </w:tc>
        <w:tc>
          <w:tcPr>
            <w:tcW w:w="1211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37</w:t>
            </w:r>
          </w:p>
        </w:tc>
        <w:tc>
          <w:tcPr>
            <w:tcW w:w="1208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11</w:t>
            </w:r>
          </w:p>
        </w:tc>
        <w:tc>
          <w:tcPr>
            <w:tcW w:w="1197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 w:rsidRPr="005B1A38">
              <w:rPr>
                <w:rFonts w:ascii="Times New Roman" w:hAnsi="Times New Roman"/>
              </w:rPr>
              <w:t>20</w:t>
            </w:r>
          </w:p>
        </w:tc>
        <w:tc>
          <w:tcPr>
            <w:tcW w:w="1273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127</w:t>
            </w:r>
          </w:p>
        </w:tc>
      </w:tr>
      <w:tr w:rsidR="000B6694" w:rsidTr="00641ECD">
        <w:tc>
          <w:tcPr>
            <w:tcW w:w="126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2011</w:t>
            </w:r>
          </w:p>
        </w:tc>
        <w:tc>
          <w:tcPr>
            <w:tcW w:w="1195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96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24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211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208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97" w:type="dxa"/>
          </w:tcPr>
          <w:p w:rsidR="000B6694" w:rsidRPr="005B1A38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273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124</w:t>
            </w:r>
          </w:p>
        </w:tc>
      </w:tr>
      <w:tr w:rsidR="000B6694" w:rsidTr="00641ECD">
        <w:tc>
          <w:tcPr>
            <w:tcW w:w="126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2012</w:t>
            </w:r>
          </w:p>
        </w:tc>
        <w:tc>
          <w:tcPr>
            <w:tcW w:w="1195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96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4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211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0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97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73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152</w:t>
            </w:r>
          </w:p>
        </w:tc>
      </w:tr>
      <w:tr w:rsidR="000B6694" w:rsidTr="00641ECD">
        <w:tc>
          <w:tcPr>
            <w:tcW w:w="126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2013</w:t>
            </w:r>
          </w:p>
        </w:tc>
        <w:tc>
          <w:tcPr>
            <w:tcW w:w="1195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4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11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20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97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273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164</w:t>
            </w:r>
          </w:p>
        </w:tc>
      </w:tr>
      <w:tr w:rsidR="000B6694" w:rsidTr="00641ECD">
        <w:tc>
          <w:tcPr>
            <w:tcW w:w="126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2014</w:t>
            </w:r>
          </w:p>
        </w:tc>
        <w:tc>
          <w:tcPr>
            <w:tcW w:w="1195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96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24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1211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20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97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273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199</w:t>
            </w:r>
          </w:p>
        </w:tc>
      </w:tr>
      <w:tr w:rsidR="000B6694" w:rsidTr="00641ECD">
        <w:tc>
          <w:tcPr>
            <w:tcW w:w="126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2015</w:t>
            </w:r>
          </w:p>
        </w:tc>
        <w:tc>
          <w:tcPr>
            <w:tcW w:w="1195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96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4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211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20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97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273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222</w:t>
            </w:r>
          </w:p>
        </w:tc>
      </w:tr>
      <w:tr w:rsidR="000B6694" w:rsidTr="00641ECD">
        <w:tc>
          <w:tcPr>
            <w:tcW w:w="1268" w:type="dxa"/>
          </w:tcPr>
          <w:p w:rsidR="000B6694" w:rsidRPr="00430AF5" w:rsidRDefault="000B6694" w:rsidP="00641ECD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2016</w:t>
            </w:r>
          </w:p>
        </w:tc>
        <w:tc>
          <w:tcPr>
            <w:tcW w:w="1195" w:type="dxa"/>
          </w:tcPr>
          <w:p w:rsidR="000B6694" w:rsidRPr="006C4679" w:rsidRDefault="000B6694" w:rsidP="00641E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196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4" w:type="dxa"/>
          </w:tcPr>
          <w:p w:rsidR="000B6694" w:rsidRPr="006C4679" w:rsidRDefault="000B6694" w:rsidP="00641E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71</w:t>
            </w:r>
          </w:p>
        </w:tc>
        <w:tc>
          <w:tcPr>
            <w:tcW w:w="1211" w:type="dxa"/>
          </w:tcPr>
          <w:p w:rsidR="000B6694" w:rsidRPr="006C4679" w:rsidRDefault="000B6694" w:rsidP="00641E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33</w:t>
            </w:r>
          </w:p>
        </w:tc>
        <w:tc>
          <w:tcPr>
            <w:tcW w:w="1208" w:type="dxa"/>
          </w:tcPr>
          <w:p w:rsidR="000B6694" w:rsidRPr="006C4679" w:rsidRDefault="000B6694" w:rsidP="00641E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197" w:type="dxa"/>
          </w:tcPr>
          <w:p w:rsidR="000B6694" w:rsidRPr="006C4679" w:rsidRDefault="000B6694" w:rsidP="00641E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1273" w:type="dxa"/>
          </w:tcPr>
          <w:p w:rsidR="000B6694" w:rsidRPr="006C4679" w:rsidRDefault="000B6694" w:rsidP="00641ECD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132</w:t>
            </w:r>
          </w:p>
        </w:tc>
      </w:tr>
      <w:tr w:rsidR="000B6694" w:rsidTr="00641ECD">
        <w:tc>
          <w:tcPr>
            <w:tcW w:w="1268" w:type="dxa"/>
          </w:tcPr>
          <w:p w:rsidR="000B6694" w:rsidRPr="00D50ECD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1195" w:type="dxa"/>
          </w:tcPr>
          <w:p w:rsidR="000B6694" w:rsidRPr="00D50ECD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96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4" w:type="dxa"/>
          </w:tcPr>
          <w:p w:rsidR="000B6694" w:rsidRPr="00D50ECD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211" w:type="dxa"/>
          </w:tcPr>
          <w:p w:rsidR="000B6694" w:rsidRPr="00D50ECD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208" w:type="dxa"/>
          </w:tcPr>
          <w:p w:rsidR="000B6694" w:rsidRPr="00D50ECD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97" w:type="dxa"/>
          </w:tcPr>
          <w:p w:rsidR="000B6694" w:rsidRPr="00D50ECD" w:rsidRDefault="000B6694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3" w:type="dxa"/>
          </w:tcPr>
          <w:p w:rsidR="000B6694" w:rsidRPr="00D50ECD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157</w:t>
            </w:r>
          </w:p>
        </w:tc>
      </w:tr>
      <w:tr w:rsidR="000B6694" w:rsidTr="00641ECD">
        <w:tc>
          <w:tcPr>
            <w:tcW w:w="1268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2018</w:t>
            </w:r>
          </w:p>
        </w:tc>
        <w:tc>
          <w:tcPr>
            <w:tcW w:w="1195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</w:tcPr>
          <w:p w:rsidR="000B6694" w:rsidRDefault="000B6694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4" w:type="dxa"/>
          </w:tcPr>
          <w:p w:rsidR="000B6694" w:rsidRPr="00C02470" w:rsidRDefault="00C02470" w:rsidP="00641E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89</w:t>
            </w:r>
          </w:p>
        </w:tc>
        <w:tc>
          <w:tcPr>
            <w:tcW w:w="1211" w:type="dxa"/>
          </w:tcPr>
          <w:p w:rsidR="000B6694" w:rsidRPr="00C02470" w:rsidRDefault="000B6694" w:rsidP="00C0247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</w:t>
            </w:r>
            <w:r w:rsidR="00C02470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08" w:type="dxa"/>
          </w:tcPr>
          <w:p w:rsidR="000B6694" w:rsidRPr="00C02470" w:rsidRDefault="00C02470" w:rsidP="00641E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197" w:type="dxa"/>
          </w:tcPr>
          <w:p w:rsidR="000B6694" w:rsidRPr="00C02470" w:rsidRDefault="00C02470" w:rsidP="00641EC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1273" w:type="dxa"/>
          </w:tcPr>
          <w:p w:rsidR="000B6694" w:rsidRPr="00C02470" w:rsidRDefault="00C02470" w:rsidP="00641ECD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148</w:t>
            </w:r>
          </w:p>
        </w:tc>
      </w:tr>
      <w:tr w:rsidR="005C1D58" w:rsidTr="00641ECD">
        <w:tc>
          <w:tcPr>
            <w:tcW w:w="1268" w:type="dxa"/>
          </w:tcPr>
          <w:p w:rsidR="005C1D58" w:rsidRDefault="005C1D58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1195" w:type="dxa"/>
          </w:tcPr>
          <w:p w:rsidR="005C1D58" w:rsidRDefault="005C1D58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96" w:type="dxa"/>
          </w:tcPr>
          <w:p w:rsidR="005C1D58" w:rsidRDefault="005C1D58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4" w:type="dxa"/>
          </w:tcPr>
          <w:p w:rsidR="005C1D58" w:rsidRPr="005C1D58" w:rsidRDefault="005C1D58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211" w:type="dxa"/>
          </w:tcPr>
          <w:p w:rsidR="005C1D58" w:rsidRDefault="005C1D58" w:rsidP="00C024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08" w:type="dxa"/>
          </w:tcPr>
          <w:p w:rsidR="005C1D58" w:rsidRPr="005C1D58" w:rsidRDefault="005C1D58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97" w:type="dxa"/>
          </w:tcPr>
          <w:p w:rsidR="005C1D58" w:rsidRPr="005C1D58" w:rsidRDefault="005C1D58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3" w:type="dxa"/>
          </w:tcPr>
          <w:p w:rsidR="005C1D58" w:rsidRPr="005C1D58" w:rsidRDefault="005C1D58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149</w:t>
            </w:r>
          </w:p>
        </w:tc>
      </w:tr>
      <w:tr w:rsidR="007064F1" w:rsidTr="00641ECD">
        <w:tc>
          <w:tcPr>
            <w:tcW w:w="1268" w:type="dxa"/>
          </w:tcPr>
          <w:p w:rsidR="007064F1" w:rsidRDefault="007064F1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1195" w:type="dxa"/>
          </w:tcPr>
          <w:p w:rsidR="007064F1" w:rsidRDefault="007064F1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6" w:type="dxa"/>
          </w:tcPr>
          <w:p w:rsidR="007064F1" w:rsidRDefault="007064F1" w:rsidP="00641E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4" w:type="dxa"/>
          </w:tcPr>
          <w:p w:rsidR="007064F1" w:rsidRDefault="007064F1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1211" w:type="dxa"/>
          </w:tcPr>
          <w:p w:rsidR="007064F1" w:rsidRDefault="007064F1" w:rsidP="00C024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208" w:type="dxa"/>
          </w:tcPr>
          <w:p w:rsidR="007064F1" w:rsidRDefault="007064F1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97" w:type="dxa"/>
          </w:tcPr>
          <w:p w:rsidR="007064F1" w:rsidRDefault="007064F1" w:rsidP="00641E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273" w:type="dxa"/>
          </w:tcPr>
          <w:p w:rsidR="007064F1" w:rsidRDefault="007064F1" w:rsidP="00641EC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211</w:t>
            </w:r>
          </w:p>
        </w:tc>
      </w:tr>
    </w:tbl>
    <w:p w:rsidR="00982A76" w:rsidRDefault="00982A76" w:rsidP="00735AA4">
      <w:pPr>
        <w:ind w:firstLine="704"/>
        <w:jc w:val="both"/>
        <w:rPr>
          <w:rFonts w:ascii="Times New Roman" w:hAnsi="Times New Roman"/>
          <w:highlight w:val="yellow"/>
        </w:rPr>
      </w:pPr>
    </w:p>
    <w:p w:rsidR="000B6694" w:rsidRDefault="000B6694" w:rsidP="000B6694">
      <w:pPr>
        <w:ind w:firstLine="7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приложение № 2 са дадени обобщени данни за видовете търговци – заявители по ЗЕКПСОИТДУ и документите</w:t>
      </w:r>
      <w:r w:rsidR="00892605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за които се кан</w:t>
      </w:r>
      <w:r w:rsidR="007064F1">
        <w:rPr>
          <w:rFonts w:ascii="Times New Roman" w:hAnsi="Times New Roman"/>
        </w:rPr>
        <w:t>дидатства през периода 2008-2020</w:t>
      </w:r>
      <w:r>
        <w:rPr>
          <w:rFonts w:ascii="Times New Roman" w:hAnsi="Times New Roman"/>
        </w:rPr>
        <w:t xml:space="preserve"> г.</w:t>
      </w:r>
    </w:p>
    <w:p w:rsidR="00324B53" w:rsidRDefault="00324B53" w:rsidP="000B6694">
      <w:pPr>
        <w:ind w:firstLine="704"/>
        <w:jc w:val="both"/>
        <w:rPr>
          <w:rFonts w:ascii="Times New Roman" w:hAnsi="Times New Roman"/>
        </w:rPr>
      </w:pPr>
    </w:p>
    <w:p w:rsidR="002572D9" w:rsidRPr="0075315B" w:rsidRDefault="00892605" w:rsidP="00292652">
      <w:pPr>
        <w:ind w:firstLine="708"/>
        <w:jc w:val="both"/>
        <w:rPr>
          <w:rFonts w:ascii="Times New Roman" w:hAnsi="Times New Roman"/>
        </w:rPr>
      </w:pPr>
      <w:r w:rsidRPr="0075315B">
        <w:rPr>
          <w:rFonts w:ascii="Times New Roman" w:hAnsi="Times New Roman"/>
        </w:rPr>
        <w:t>Междуведомственият съ</w:t>
      </w:r>
      <w:r w:rsidR="007064F1" w:rsidRPr="0075315B">
        <w:rPr>
          <w:rFonts w:ascii="Times New Roman" w:hAnsi="Times New Roman"/>
        </w:rPr>
        <w:t>вет през 2020</w:t>
      </w:r>
      <w:r w:rsidRPr="0075315B">
        <w:rPr>
          <w:rFonts w:ascii="Times New Roman" w:hAnsi="Times New Roman"/>
        </w:rPr>
        <w:t xml:space="preserve"> г.</w:t>
      </w:r>
      <w:r w:rsidR="00292652" w:rsidRPr="0075315B">
        <w:rPr>
          <w:rFonts w:ascii="Times New Roman" w:hAnsi="Times New Roman"/>
        </w:rPr>
        <w:t xml:space="preserve"> </w:t>
      </w:r>
      <w:r w:rsidR="00292652" w:rsidRPr="0075315B">
        <w:rPr>
          <w:rFonts w:ascii="Times New Roman" w:hAnsi="Times New Roman"/>
          <w:b/>
        </w:rPr>
        <w:t>издаде</w:t>
      </w:r>
      <w:r w:rsidR="00292652" w:rsidRPr="0075315B">
        <w:rPr>
          <w:rFonts w:ascii="Times New Roman" w:hAnsi="Times New Roman"/>
        </w:rPr>
        <w:t xml:space="preserve"> </w:t>
      </w:r>
      <w:r w:rsidR="002572D9" w:rsidRPr="0075315B">
        <w:rPr>
          <w:rFonts w:ascii="Times New Roman" w:hAnsi="Times New Roman"/>
        </w:rPr>
        <w:t>следните документи:</w:t>
      </w:r>
    </w:p>
    <w:p w:rsidR="009A31CD" w:rsidRPr="0075315B" w:rsidRDefault="007064F1" w:rsidP="009A31CD">
      <w:pPr>
        <w:pStyle w:val="ListParagraph"/>
        <w:numPr>
          <w:ilvl w:val="0"/>
          <w:numId w:val="25"/>
        </w:numPr>
        <w:ind w:left="993" w:hanging="284"/>
        <w:jc w:val="both"/>
        <w:rPr>
          <w:rFonts w:ascii="Times New Roman" w:hAnsi="Times New Roman"/>
        </w:rPr>
      </w:pPr>
      <w:r w:rsidRPr="0075315B">
        <w:rPr>
          <w:rFonts w:ascii="Times New Roman" w:hAnsi="Times New Roman"/>
          <w:b/>
        </w:rPr>
        <w:t>19</w:t>
      </w:r>
      <w:r w:rsidR="009A31CD" w:rsidRPr="0075315B">
        <w:rPr>
          <w:rFonts w:ascii="Times New Roman" w:hAnsi="Times New Roman"/>
          <w:b/>
        </w:rPr>
        <w:t xml:space="preserve"> </w:t>
      </w:r>
      <w:r w:rsidR="009A31CD" w:rsidRPr="0075315B">
        <w:rPr>
          <w:rFonts w:ascii="Times New Roman" w:hAnsi="Times New Roman"/>
        </w:rPr>
        <w:t>едногодишни лицензи за износ и внос на ПСО;</w:t>
      </w:r>
    </w:p>
    <w:p w:rsidR="009A31CD" w:rsidRPr="0075315B" w:rsidRDefault="007064F1" w:rsidP="009A31CD">
      <w:pPr>
        <w:pStyle w:val="ListParagraph"/>
        <w:numPr>
          <w:ilvl w:val="0"/>
          <w:numId w:val="25"/>
        </w:numPr>
        <w:ind w:left="993" w:hanging="284"/>
        <w:jc w:val="both"/>
        <w:rPr>
          <w:rFonts w:ascii="Times New Roman" w:hAnsi="Times New Roman"/>
        </w:rPr>
      </w:pPr>
      <w:r w:rsidRPr="0075315B">
        <w:rPr>
          <w:rFonts w:ascii="Times New Roman" w:hAnsi="Times New Roman"/>
          <w:b/>
        </w:rPr>
        <w:t>59</w:t>
      </w:r>
      <w:r w:rsidR="009A31CD" w:rsidRPr="0075315B">
        <w:rPr>
          <w:rFonts w:ascii="Times New Roman" w:hAnsi="Times New Roman"/>
        </w:rPr>
        <w:t xml:space="preserve"> петгодишни лицензи за износ и внос на ПСО;</w:t>
      </w:r>
    </w:p>
    <w:p w:rsidR="007064F1" w:rsidRPr="0075315B" w:rsidRDefault="007064F1" w:rsidP="009A31CD">
      <w:pPr>
        <w:pStyle w:val="ListParagraph"/>
        <w:numPr>
          <w:ilvl w:val="0"/>
          <w:numId w:val="25"/>
        </w:numPr>
        <w:ind w:left="993" w:hanging="284"/>
        <w:jc w:val="both"/>
        <w:rPr>
          <w:rFonts w:ascii="Times New Roman" w:hAnsi="Times New Roman"/>
        </w:rPr>
      </w:pPr>
      <w:r w:rsidRPr="0075315B">
        <w:rPr>
          <w:rFonts w:ascii="Times New Roman" w:hAnsi="Times New Roman"/>
          <w:b/>
        </w:rPr>
        <w:t xml:space="preserve">1 </w:t>
      </w:r>
      <w:r w:rsidR="00291CEE" w:rsidRPr="0075315B">
        <w:rPr>
          <w:rFonts w:ascii="Times New Roman" w:hAnsi="Times New Roman"/>
        </w:rPr>
        <w:t>п</w:t>
      </w:r>
      <w:r w:rsidRPr="0075315B">
        <w:rPr>
          <w:rFonts w:ascii="Times New Roman" w:hAnsi="Times New Roman"/>
        </w:rPr>
        <w:t>етгодишен лиценз за транспортиране на ПСО между две трети страни без влизане на територията на Република България</w:t>
      </w:r>
      <w:r w:rsidR="00291CEE" w:rsidRPr="0075315B">
        <w:rPr>
          <w:rFonts w:ascii="Times New Roman" w:hAnsi="Times New Roman"/>
        </w:rPr>
        <w:t>;</w:t>
      </w:r>
    </w:p>
    <w:p w:rsidR="009A31CD" w:rsidRPr="0075315B" w:rsidRDefault="00291CEE" w:rsidP="009A31CD">
      <w:pPr>
        <w:pStyle w:val="ListParagraph"/>
        <w:numPr>
          <w:ilvl w:val="0"/>
          <w:numId w:val="25"/>
        </w:numPr>
        <w:ind w:left="993" w:hanging="284"/>
        <w:jc w:val="both"/>
        <w:rPr>
          <w:rFonts w:ascii="Times New Roman" w:hAnsi="Times New Roman"/>
        </w:rPr>
      </w:pPr>
      <w:r w:rsidRPr="0075315B">
        <w:rPr>
          <w:rFonts w:ascii="Times New Roman" w:hAnsi="Times New Roman"/>
          <w:b/>
        </w:rPr>
        <w:t>49</w:t>
      </w:r>
      <w:r w:rsidR="009A31CD" w:rsidRPr="0075315B">
        <w:rPr>
          <w:rFonts w:ascii="Times New Roman" w:hAnsi="Times New Roman"/>
        </w:rPr>
        <w:t xml:space="preserve"> удостоверения за регистрация за трансфер на ПСО;</w:t>
      </w:r>
    </w:p>
    <w:p w:rsidR="009A31CD" w:rsidRPr="0075315B" w:rsidRDefault="00291CEE" w:rsidP="009A31CD">
      <w:pPr>
        <w:pStyle w:val="ListParagraph"/>
        <w:numPr>
          <w:ilvl w:val="0"/>
          <w:numId w:val="25"/>
        </w:numPr>
        <w:ind w:left="993" w:hanging="284"/>
        <w:jc w:val="both"/>
        <w:rPr>
          <w:rFonts w:ascii="Times New Roman" w:hAnsi="Times New Roman"/>
        </w:rPr>
      </w:pPr>
      <w:r w:rsidRPr="0075315B">
        <w:rPr>
          <w:rFonts w:ascii="Times New Roman" w:hAnsi="Times New Roman"/>
          <w:b/>
        </w:rPr>
        <w:t>26</w:t>
      </w:r>
      <w:r w:rsidR="009A31CD" w:rsidRPr="0075315B">
        <w:rPr>
          <w:rFonts w:ascii="Times New Roman" w:hAnsi="Times New Roman"/>
          <w:b/>
        </w:rPr>
        <w:t xml:space="preserve"> </w:t>
      </w:r>
      <w:r w:rsidR="009A31CD" w:rsidRPr="0075315B">
        <w:rPr>
          <w:rFonts w:ascii="Times New Roman" w:hAnsi="Times New Roman"/>
        </w:rPr>
        <w:t>удостоверения за регистрация за брокерска дейност с ПСО;</w:t>
      </w:r>
    </w:p>
    <w:p w:rsidR="009A31CD" w:rsidRPr="0075315B" w:rsidRDefault="00291CEE" w:rsidP="009A31CD">
      <w:pPr>
        <w:pStyle w:val="ListParagraph"/>
        <w:numPr>
          <w:ilvl w:val="0"/>
          <w:numId w:val="25"/>
        </w:numPr>
        <w:ind w:left="993" w:hanging="284"/>
        <w:jc w:val="both"/>
        <w:rPr>
          <w:rFonts w:ascii="Times New Roman" w:hAnsi="Times New Roman"/>
        </w:rPr>
      </w:pPr>
      <w:r w:rsidRPr="0075315B">
        <w:rPr>
          <w:rFonts w:ascii="Times New Roman" w:hAnsi="Times New Roman"/>
          <w:b/>
        </w:rPr>
        <w:t>8</w:t>
      </w:r>
      <w:r w:rsidR="009A31CD" w:rsidRPr="0075315B">
        <w:rPr>
          <w:rFonts w:ascii="Times New Roman" w:hAnsi="Times New Roman"/>
        </w:rPr>
        <w:t xml:space="preserve"> изменения на лицензи за износ и внос на ПСО;</w:t>
      </w:r>
    </w:p>
    <w:p w:rsidR="009A31CD" w:rsidRPr="0075315B" w:rsidRDefault="00291CEE" w:rsidP="009A31CD">
      <w:pPr>
        <w:pStyle w:val="ListParagraph"/>
        <w:numPr>
          <w:ilvl w:val="0"/>
          <w:numId w:val="25"/>
        </w:numPr>
        <w:ind w:left="993" w:hanging="284"/>
        <w:jc w:val="both"/>
        <w:rPr>
          <w:rFonts w:ascii="Times New Roman" w:hAnsi="Times New Roman"/>
        </w:rPr>
      </w:pPr>
      <w:r w:rsidRPr="0075315B">
        <w:rPr>
          <w:rFonts w:ascii="Times New Roman" w:hAnsi="Times New Roman"/>
          <w:b/>
        </w:rPr>
        <w:t>6</w:t>
      </w:r>
      <w:r w:rsidR="009A31CD" w:rsidRPr="0075315B">
        <w:rPr>
          <w:rFonts w:ascii="Times New Roman" w:hAnsi="Times New Roman"/>
        </w:rPr>
        <w:t xml:space="preserve"> изменения на удостоверения за регистрация за трансфер на ПСО;</w:t>
      </w:r>
    </w:p>
    <w:p w:rsidR="009A31CD" w:rsidRPr="0075315B" w:rsidRDefault="00291CEE" w:rsidP="009A31CD">
      <w:pPr>
        <w:pStyle w:val="ListParagraph"/>
        <w:numPr>
          <w:ilvl w:val="0"/>
          <w:numId w:val="25"/>
        </w:numPr>
        <w:ind w:left="993" w:hanging="284"/>
        <w:jc w:val="both"/>
        <w:rPr>
          <w:rFonts w:ascii="Times New Roman" w:hAnsi="Times New Roman"/>
        </w:rPr>
      </w:pPr>
      <w:r w:rsidRPr="0075315B">
        <w:rPr>
          <w:rFonts w:ascii="Times New Roman" w:hAnsi="Times New Roman"/>
          <w:b/>
        </w:rPr>
        <w:t>5</w:t>
      </w:r>
      <w:r w:rsidR="009A31CD" w:rsidRPr="0075315B">
        <w:rPr>
          <w:rFonts w:ascii="Times New Roman" w:hAnsi="Times New Roman"/>
        </w:rPr>
        <w:t xml:space="preserve"> изменения на удостоверения за регистрация за брокерска дейност с ПСО.</w:t>
      </w:r>
    </w:p>
    <w:p w:rsidR="001B143F" w:rsidRPr="001B143F" w:rsidRDefault="001B143F" w:rsidP="001B143F">
      <w:pPr>
        <w:ind w:firstLine="708"/>
        <w:jc w:val="both"/>
        <w:rPr>
          <w:rFonts w:ascii="Times New Roman" w:hAnsi="Times New Roman"/>
          <w:bCs/>
          <w:lang w:eastAsia="bg-BG"/>
        </w:rPr>
      </w:pPr>
      <w:r w:rsidRPr="001B143F">
        <w:rPr>
          <w:rFonts w:ascii="Times New Roman" w:hAnsi="Times New Roman"/>
        </w:rPr>
        <w:t xml:space="preserve">За издадените документи са събрани такси съгласно Тарифа за таксите, които се събират по Закона за експортния контрол на продукти, свързани с отбраната, и на изделия и технологии с двойна употреба в размер на </w:t>
      </w:r>
      <w:r w:rsidRPr="001B143F">
        <w:rPr>
          <w:rFonts w:ascii="Times New Roman" w:hAnsi="Times New Roman"/>
          <w:b/>
          <w:bCs/>
          <w:lang w:eastAsia="bg-BG"/>
        </w:rPr>
        <w:t>130</w:t>
      </w:r>
      <w:r w:rsidR="006A125E">
        <w:rPr>
          <w:rFonts w:ascii="Times New Roman" w:hAnsi="Times New Roman"/>
          <w:b/>
          <w:bCs/>
          <w:lang w:eastAsia="bg-BG"/>
        </w:rPr>
        <w:t xml:space="preserve"> </w:t>
      </w:r>
      <w:r w:rsidRPr="001B143F">
        <w:rPr>
          <w:rFonts w:ascii="Times New Roman" w:hAnsi="Times New Roman"/>
          <w:b/>
          <w:bCs/>
          <w:lang w:eastAsia="bg-BG"/>
        </w:rPr>
        <w:t>310 лв.</w:t>
      </w:r>
      <w:r>
        <w:rPr>
          <w:rFonts w:ascii="Times New Roman" w:hAnsi="Times New Roman"/>
          <w:b/>
          <w:bCs/>
          <w:lang w:eastAsia="bg-BG"/>
        </w:rPr>
        <w:t xml:space="preserve">, </w:t>
      </w:r>
      <w:r>
        <w:rPr>
          <w:rFonts w:ascii="Times New Roman" w:hAnsi="Times New Roman"/>
          <w:bCs/>
          <w:lang w:eastAsia="bg-BG"/>
        </w:rPr>
        <w:t xml:space="preserve">което е видно от приложение </w:t>
      </w:r>
      <w:r>
        <w:rPr>
          <w:rFonts w:ascii="Times New Roman" w:hAnsi="Times New Roman"/>
        </w:rPr>
        <w:t>№ 5.</w:t>
      </w:r>
    </w:p>
    <w:p w:rsidR="00291CEE" w:rsidRPr="006E55D6" w:rsidRDefault="00291CEE" w:rsidP="00291CEE">
      <w:pPr>
        <w:ind w:firstLine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Междуведомственият съвет през 2020 г.</w:t>
      </w:r>
      <w:r w:rsidRPr="006E55D6">
        <w:rPr>
          <w:rFonts w:ascii="Times New Roman" w:hAnsi="Times New Roman"/>
          <w:sz w:val="22"/>
          <w:szCs w:val="22"/>
        </w:rPr>
        <w:t>:</w:t>
      </w:r>
    </w:p>
    <w:p w:rsidR="00291CEE" w:rsidRPr="006E55D6" w:rsidRDefault="00291CEE" w:rsidP="00291CEE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D63F28">
        <w:rPr>
          <w:rFonts w:ascii="Times New Roman" w:hAnsi="Times New Roman"/>
          <w:sz w:val="22"/>
          <w:szCs w:val="22"/>
        </w:rPr>
        <w:t xml:space="preserve">- </w:t>
      </w:r>
      <w:r w:rsidRPr="00D63F28">
        <w:rPr>
          <w:rFonts w:ascii="Times New Roman" w:hAnsi="Times New Roman"/>
          <w:b/>
          <w:sz w:val="22"/>
          <w:szCs w:val="22"/>
        </w:rPr>
        <w:t>прие за сведение</w:t>
      </w:r>
      <w:r w:rsidRPr="00D63F28">
        <w:rPr>
          <w:rFonts w:ascii="Times New Roman" w:hAnsi="Times New Roman"/>
          <w:sz w:val="22"/>
          <w:szCs w:val="22"/>
        </w:rPr>
        <w:t xml:space="preserve"> </w:t>
      </w:r>
      <w:r w:rsidRPr="0075315B">
        <w:rPr>
          <w:rFonts w:ascii="Times New Roman" w:hAnsi="Times New Roman"/>
          <w:b/>
          <w:sz w:val="22"/>
          <w:szCs w:val="22"/>
        </w:rPr>
        <w:t>28</w:t>
      </w:r>
      <w:r w:rsidRPr="00D63F28">
        <w:rPr>
          <w:rFonts w:ascii="Times New Roman" w:hAnsi="Times New Roman"/>
          <w:sz w:val="22"/>
          <w:szCs w:val="22"/>
        </w:rPr>
        <w:t xml:space="preserve"> уведомления за промяна на обстоятелствата, при които са</w:t>
      </w:r>
      <w:r w:rsidRPr="006E55D6">
        <w:rPr>
          <w:rFonts w:ascii="Times New Roman" w:hAnsi="Times New Roman"/>
          <w:sz w:val="22"/>
          <w:szCs w:val="22"/>
        </w:rPr>
        <w:t xml:space="preserve"> издадени документи по ред на ЗЕКПСОИТДУ;</w:t>
      </w:r>
    </w:p>
    <w:p w:rsidR="00291CEE" w:rsidRPr="006E55D6" w:rsidRDefault="00291CEE" w:rsidP="00291CEE">
      <w:pPr>
        <w:ind w:firstLine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b/>
          <w:sz w:val="22"/>
          <w:szCs w:val="22"/>
        </w:rPr>
        <w:t>отложи</w:t>
      </w:r>
      <w:r>
        <w:rPr>
          <w:rFonts w:ascii="Times New Roman" w:hAnsi="Times New Roman"/>
          <w:sz w:val="22"/>
          <w:szCs w:val="22"/>
        </w:rPr>
        <w:t xml:space="preserve"> издаване на</w:t>
      </w:r>
      <w:r w:rsidRPr="0075315B">
        <w:rPr>
          <w:rFonts w:ascii="Times New Roman" w:hAnsi="Times New Roman"/>
          <w:b/>
          <w:sz w:val="22"/>
          <w:szCs w:val="22"/>
        </w:rPr>
        <w:t xml:space="preserve"> 1</w:t>
      </w:r>
      <w:r w:rsidRPr="006E55D6">
        <w:rPr>
          <w:rFonts w:ascii="Times New Roman" w:hAnsi="Times New Roman"/>
          <w:sz w:val="22"/>
          <w:szCs w:val="22"/>
        </w:rPr>
        <w:t xml:space="preserve"> лиценз</w:t>
      </w:r>
      <w:r>
        <w:rPr>
          <w:rFonts w:ascii="Times New Roman" w:hAnsi="Times New Roman"/>
          <w:sz w:val="22"/>
          <w:szCs w:val="22"/>
        </w:rPr>
        <w:t xml:space="preserve"> за износ и внос на ПСО и на</w:t>
      </w:r>
      <w:r w:rsidRPr="0075315B">
        <w:rPr>
          <w:rFonts w:ascii="Times New Roman" w:hAnsi="Times New Roman"/>
          <w:b/>
          <w:sz w:val="22"/>
          <w:szCs w:val="22"/>
        </w:rPr>
        <w:t xml:space="preserve"> 1</w:t>
      </w:r>
      <w:r w:rsidRPr="006E55D6">
        <w:rPr>
          <w:rFonts w:ascii="Times New Roman" w:hAnsi="Times New Roman"/>
          <w:sz w:val="22"/>
          <w:szCs w:val="22"/>
        </w:rPr>
        <w:t xml:space="preserve"> у</w:t>
      </w:r>
      <w:r>
        <w:rPr>
          <w:rFonts w:ascii="Times New Roman" w:hAnsi="Times New Roman"/>
          <w:sz w:val="22"/>
          <w:szCs w:val="22"/>
        </w:rPr>
        <w:t>достоверение</w:t>
      </w:r>
      <w:r w:rsidRPr="006E55D6">
        <w:rPr>
          <w:rFonts w:ascii="Times New Roman" w:hAnsi="Times New Roman"/>
          <w:sz w:val="22"/>
          <w:szCs w:val="22"/>
        </w:rPr>
        <w:t xml:space="preserve"> за регистрация за брокерска дейност с ПСО;</w:t>
      </w:r>
    </w:p>
    <w:p w:rsidR="00291CEE" w:rsidRDefault="00291CEE" w:rsidP="00291CEE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6E55D6">
        <w:rPr>
          <w:rFonts w:ascii="Times New Roman" w:hAnsi="Times New Roman"/>
          <w:sz w:val="22"/>
          <w:szCs w:val="22"/>
        </w:rPr>
        <w:t xml:space="preserve">- </w:t>
      </w:r>
      <w:r w:rsidRPr="0054166A">
        <w:rPr>
          <w:rFonts w:ascii="Times New Roman" w:hAnsi="Times New Roman"/>
          <w:b/>
          <w:sz w:val="22"/>
          <w:szCs w:val="22"/>
        </w:rPr>
        <w:t>прекрати</w:t>
      </w:r>
      <w:r>
        <w:rPr>
          <w:rFonts w:ascii="Times New Roman" w:hAnsi="Times New Roman"/>
          <w:sz w:val="22"/>
          <w:szCs w:val="22"/>
        </w:rPr>
        <w:t>, по заявление на притежателите,</w:t>
      </w:r>
      <w:r w:rsidRPr="0075315B">
        <w:rPr>
          <w:rFonts w:ascii="Times New Roman" w:hAnsi="Times New Roman"/>
          <w:b/>
          <w:sz w:val="22"/>
          <w:szCs w:val="22"/>
        </w:rPr>
        <w:t xml:space="preserve"> 2</w:t>
      </w:r>
      <w:r w:rsidRPr="006E55D6">
        <w:rPr>
          <w:rFonts w:ascii="Times New Roman" w:hAnsi="Times New Roman"/>
          <w:sz w:val="22"/>
          <w:szCs w:val="22"/>
        </w:rPr>
        <w:t xml:space="preserve"> л</w:t>
      </w:r>
      <w:r>
        <w:rPr>
          <w:rFonts w:ascii="Times New Roman" w:hAnsi="Times New Roman"/>
          <w:sz w:val="22"/>
          <w:szCs w:val="22"/>
        </w:rPr>
        <w:t xml:space="preserve">иценза за износ и внос на ПСО, </w:t>
      </w:r>
      <w:r w:rsidRPr="0075315B">
        <w:rPr>
          <w:rFonts w:ascii="Times New Roman" w:hAnsi="Times New Roman"/>
          <w:b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 xml:space="preserve"> </w:t>
      </w:r>
      <w:r w:rsidRPr="006E55D6">
        <w:rPr>
          <w:rFonts w:ascii="Times New Roman" w:hAnsi="Times New Roman"/>
          <w:sz w:val="22"/>
          <w:szCs w:val="22"/>
        </w:rPr>
        <w:t>у</w:t>
      </w:r>
      <w:r>
        <w:rPr>
          <w:rFonts w:ascii="Times New Roman" w:hAnsi="Times New Roman"/>
          <w:sz w:val="22"/>
          <w:szCs w:val="22"/>
        </w:rPr>
        <w:t>достоверение</w:t>
      </w:r>
      <w:r w:rsidRPr="006E55D6">
        <w:rPr>
          <w:rFonts w:ascii="Times New Roman" w:hAnsi="Times New Roman"/>
          <w:sz w:val="22"/>
          <w:szCs w:val="22"/>
        </w:rPr>
        <w:t xml:space="preserve"> за регистрация за трансфер на ПСО и </w:t>
      </w:r>
      <w:r w:rsidRPr="0075315B">
        <w:rPr>
          <w:rFonts w:ascii="Times New Roman" w:hAnsi="Times New Roman"/>
          <w:b/>
          <w:sz w:val="22"/>
          <w:szCs w:val="22"/>
        </w:rPr>
        <w:t>1</w:t>
      </w:r>
      <w:r w:rsidRPr="006E55D6">
        <w:rPr>
          <w:rFonts w:ascii="Times New Roman" w:hAnsi="Times New Roman"/>
          <w:sz w:val="22"/>
          <w:szCs w:val="22"/>
        </w:rPr>
        <w:t xml:space="preserve"> удостоверени</w:t>
      </w:r>
      <w:r>
        <w:rPr>
          <w:rFonts w:ascii="Times New Roman" w:hAnsi="Times New Roman"/>
          <w:sz w:val="22"/>
          <w:szCs w:val="22"/>
        </w:rPr>
        <w:t>е</w:t>
      </w:r>
      <w:r w:rsidRPr="006E55D6">
        <w:rPr>
          <w:rFonts w:ascii="Times New Roman" w:hAnsi="Times New Roman"/>
          <w:sz w:val="22"/>
          <w:szCs w:val="22"/>
        </w:rPr>
        <w:t xml:space="preserve"> за регистр</w:t>
      </w:r>
      <w:r>
        <w:rPr>
          <w:rFonts w:ascii="Times New Roman" w:hAnsi="Times New Roman"/>
          <w:sz w:val="22"/>
          <w:szCs w:val="22"/>
        </w:rPr>
        <w:t>ация за брокерска дейност с ПСО;</w:t>
      </w:r>
    </w:p>
    <w:p w:rsidR="00291CEE" w:rsidRDefault="00291CEE" w:rsidP="00291CEE">
      <w:pPr>
        <w:ind w:firstLine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r w:rsidRPr="00F13CDB">
        <w:rPr>
          <w:rFonts w:ascii="Times New Roman" w:hAnsi="Times New Roman"/>
          <w:b/>
          <w:sz w:val="22"/>
          <w:szCs w:val="22"/>
        </w:rPr>
        <w:t>отказа</w:t>
      </w:r>
      <w:r>
        <w:rPr>
          <w:rFonts w:ascii="Times New Roman" w:hAnsi="Times New Roman"/>
          <w:sz w:val="22"/>
          <w:szCs w:val="22"/>
        </w:rPr>
        <w:t xml:space="preserve"> издаването на </w:t>
      </w:r>
      <w:r w:rsidRPr="0075315B">
        <w:rPr>
          <w:rFonts w:ascii="Times New Roman" w:hAnsi="Times New Roman"/>
          <w:b/>
          <w:sz w:val="22"/>
          <w:szCs w:val="22"/>
        </w:rPr>
        <w:t>2</w:t>
      </w:r>
      <w:r>
        <w:rPr>
          <w:rFonts w:ascii="Times New Roman" w:hAnsi="Times New Roman"/>
          <w:sz w:val="22"/>
          <w:szCs w:val="22"/>
        </w:rPr>
        <w:t xml:space="preserve"> едногодишни лиценза за износ и внос на ПСО, на</w:t>
      </w:r>
      <w:r w:rsidRPr="0075315B">
        <w:rPr>
          <w:rFonts w:ascii="Times New Roman" w:hAnsi="Times New Roman"/>
          <w:b/>
          <w:sz w:val="22"/>
          <w:szCs w:val="22"/>
        </w:rPr>
        <w:t xml:space="preserve"> 1</w:t>
      </w:r>
      <w:r>
        <w:rPr>
          <w:rFonts w:ascii="Times New Roman" w:hAnsi="Times New Roman"/>
          <w:sz w:val="22"/>
          <w:szCs w:val="22"/>
        </w:rPr>
        <w:t xml:space="preserve"> </w:t>
      </w:r>
      <w:r w:rsidRPr="006E55D6">
        <w:rPr>
          <w:rFonts w:ascii="Times New Roman" w:hAnsi="Times New Roman"/>
          <w:sz w:val="22"/>
          <w:szCs w:val="22"/>
        </w:rPr>
        <w:t>удостоверени</w:t>
      </w:r>
      <w:r>
        <w:rPr>
          <w:rFonts w:ascii="Times New Roman" w:hAnsi="Times New Roman"/>
          <w:sz w:val="22"/>
          <w:szCs w:val="22"/>
        </w:rPr>
        <w:t>е</w:t>
      </w:r>
      <w:r w:rsidRPr="006E55D6">
        <w:rPr>
          <w:rFonts w:ascii="Times New Roman" w:hAnsi="Times New Roman"/>
          <w:sz w:val="22"/>
          <w:szCs w:val="22"/>
        </w:rPr>
        <w:t xml:space="preserve"> за регистр</w:t>
      </w:r>
      <w:r>
        <w:rPr>
          <w:rFonts w:ascii="Times New Roman" w:hAnsi="Times New Roman"/>
          <w:sz w:val="22"/>
          <w:szCs w:val="22"/>
        </w:rPr>
        <w:t>ация за брокерска дейност с ПСО;</w:t>
      </w:r>
    </w:p>
    <w:p w:rsidR="00291CEE" w:rsidRDefault="00291CEE" w:rsidP="00291CEE">
      <w:pPr>
        <w:ind w:firstLine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- </w:t>
      </w:r>
      <w:r w:rsidRPr="00E14767">
        <w:rPr>
          <w:rFonts w:ascii="Times New Roman" w:hAnsi="Times New Roman"/>
          <w:b/>
          <w:sz w:val="22"/>
          <w:szCs w:val="22"/>
        </w:rPr>
        <w:t>отказа</w:t>
      </w:r>
      <w:r>
        <w:rPr>
          <w:rFonts w:ascii="Times New Roman" w:hAnsi="Times New Roman"/>
          <w:sz w:val="22"/>
          <w:szCs w:val="22"/>
        </w:rPr>
        <w:t xml:space="preserve"> продължаване на срока на валидност на</w:t>
      </w:r>
      <w:r w:rsidRPr="0075315B">
        <w:rPr>
          <w:rFonts w:ascii="Times New Roman" w:hAnsi="Times New Roman"/>
          <w:b/>
          <w:sz w:val="22"/>
          <w:szCs w:val="22"/>
        </w:rPr>
        <w:t xml:space="preserve"> 1</w:t>
      </w:r>
      <w:r>
        <w:rPr>
          <w:rFonts w:ascii="Times New Roman" w:hAnsi="Times New Roman"/>
          <w:sz w:val="22"/>
          <w:szCs w:val="22"/>
        </w:rPr>
        <w:t xml:space="preserve"> лиценз за износ и внос на ПСО и на </w:t>
      </w:r>
      <w:r w:rsidRPr="0075315B">
        <w:rPr>
          <w:rFonts w:ascii="Times New Roman" w:hAnsi="Times New Roman"/>
          <w:b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 xml:space="preserve"> удостоверение за регистрация за трансфер на ПСО.</w:t>
      </w:r>
    </w:p>
    <w:p w:rsidR="00892605" w:rsidRPr="008E5B72" w:rsidRDefault="00892605" w:rsidP="00892605">
      <w:pPr>
        <w:ind w:firstLine="708"/>
        <w:jc w:val="both"/>
        <w:rPr>
          <w:rFonts w:ascii="Times New Roman" w:hAnsi="Times New Roman"/>
        </w:rPr>
      </w:pPr>
      <w:r w:rsidRPr="008E5B72">
        <w:rPr>
          <w:rFonts w:ascii="Times New Roman" w:hAnsi="Times New Roman"/>
        </w:rPr>
        <w:t>Данните са обобщени в справка за видовете решения за издаване на лицензи, сертификат</w:t>
      </w:r>
      <w:r w:rsidRPr="008E5B72">
        <w:rPr>
          <w:rFonts w:ascii="Times New Roman" w:hAnsi="Times New Roman"/>
          <w:lang w:val="en-US"/>
        </w:rPr>
        <w:t xml:space="preserve"> </w:t>
      </w:r>
      <w:r w:rsidRPr="008E5B72">
        <w:rPr>
          <w:rFonts w:ascii="Times New Roman" w:hAnsi="Times New Roman"/>
        </w:rPr>
        <w:t>за получател и удосто</w:t>
      </w:r>
      <w:r w:rsidR="00291CEE">
        <w:rPr>
          <w:rFonts w:ascii="Times New Roman" w:hAnsi="Times New Roman"/>
        </w:rPr>
        <w:t>верения за регистрация през 2020</w:t>
      </w:r>
      <w:r w:rsidRPr="008E5B72">
        <w:rPr>
          <w:rFonts w:ascii="Times New Roman" w:hAnsi="Times New Roman"/>
        </w:rPr>
        <w:t xml:space="preserve"> г., които са дадени в табл. </w:t>
      </w:r>
      <w:r w:rsidR="006A125E">
        <w:rPr>
          <w:rFonts w:ascii="Times New Roman" w:hAnsi="Times New Roman"/>
        </w:rPr>
        <w:t>3</w:t>
      </w:r>
      <w:r w:rsidRPr="008E5B72">
        <w:rPr>
          <w:rFonts w:ascii="Times New Roman" w:hAnsi="Times New Roman"/>
        </w:rPr>
        <w:t>.</w:t>
      </w:r>
    </w:p>
    <w:p w:rsidR="009A31CD" w:rsidRPr="00855DDE" w:rsidRDefault="009A31CD" w:rsidP="00892605">
      <w:pPr>
        <w:ind w:firstLine="708"/>
        <w:jc w:val="both"/>
        <w:rPr>
          <w:rFonts w:ascii="Times New Roman" w:hAnsi="Times New Roman"/>
        </w:rPr>
      </w:pPr>
    </w:p>
    <w:p w:rsidR="00892605" w:rsidRDefault="006A125E" w:rsidP="00892605">
      <w:pPr>
        <w:pStyle w:val="ListParagraph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Табл. 3</w:t>
      </w:r>
    </w:p>
    <w:p w:rsidR="00892605" w:rsidRPr="00855DDE" w:rsidRDefault="00892605" w:rsidP="00892605">
      <w:pPr>
        <w:pStyle w:val="ListParagraph"/>
        <w:jc w:val="center"/>
        <w:rPr>
          <w:rFonts w:ascii="Times New Roman" w:hAnsi="Times New Roman"/>
          <w:b/>
          <w:bCs/>
          <w:sz w:val="20"/>
          <w:szCs w:val="20"/>
          <w:lang w:eastAsia="bg-BG"/>
        </w:rPr>
      </w:pPr>
      <w:r w:rsidRPr="00855DDE">
        <w:rPr>
          <w:rFonts w:ascii="Times New Roman" w:hAnsi="Times New Roman"/>
          <w:b/>
          <w:bCs/>
          <w:sz w:val="20"/>
          <w:szCs w:val="20"/>
          <w:lang w:eastAsia="bg-BG"/>
        </w:rPr>
        <w:t>СПРАВКА</w:t>
      </w:r>
    </w:p>
    <w:p w:rsidR="00892605" w:rsidRDefault="00892605" w:rsidP="00892605">
      <w:pPr>
        <w:pStyle w:val="ListParagraph"/>
        <w:jc w:val="center"/>
        <w:rPr>
          <w:rFonts w:ascii="Times New Roman" w:hAnsi="Times New Roman"/>
          <w:b/>
          <w:bCs/>
          <w:caps/>
          <w:sz w:val="20"/>
          <w:szCs w:val="20"/>
          <w:lang w:eastAsia="bg-BG"/>
        </w:rPr>
      </w:pPr>
      <w:r w:rsidRPr="00E5633B">
        <w:rPr>
          <w:rFonts w:ascii="Times New Roman" w:hAnsi="Times New Roman"/>
          <w:b/>
          <w:bCs/>
          <w:caps/>
          <w:sz w:val="20"/>
          <w:szCs w:val="20"/>
          <w:lang w:eastAsia="bg-BG"/>
        </w:rPr>
        <w:t>за видовете решения за издаване на лицензи</w:t>
      </w:r>
      <w:r>
        <w:rPr>
          <w:rFonts w:ascii="Times New Roman" w:hAnsi="Times New Roman"/>
          <w:b/>
          <w:bCs/>
          <w:caps/>
          <w:sz w:val="20"/>
          <w:szCs w:val="20"/>
          <w:lang w:eastAsia="bg-BG"/>
        </w:rPr>
        <w:t>/ СЕТИФИКАТ ЗА ПОЛУЧАТЕЛ</w:t>
      </w:r>
      <w:r w:rsidRPr="00E5633B">
        <w:rPr>
          <w:rFonts w:ascii="Times New Roman" w:hAnsi="Times New Roman"/>
          <w:b/>
          <w:bCs/>
          <w:caps/>
          <w:sz w:val="20"/>
          <w:szCs w:val="20"/>
          <w:lang w:eastAsia="bg-BG"/>
        </w:rPr>
        <w:t xml:space="preserve"> и удостоверения за регис</w:t>
      </w:r>
      <w:r w:rsidR="00697A32">
        <w:rPr>
          <w:rFonts w:ascii="Times New Roman" w:hAnsi="Times New Roman"/>
          <w:b/>
          <w:bCs/>
          <w:caps/>
          <w:sz w:val="20"/>
          <w:szCs w:val="20"/>
          <w:lang w:eastAsia="bg-BG"/>
        </w:rPr>
        <w:t>трация по ЗЕКПСОИТДУ през 2020</w:t>
      </w:r>
      <w:r>
        <w:rPr>
          <w:rFonts w:ascii="Times New Roman" w:hAnsi="Times New Roman"/>
          <w:b/>
          <w:bCs/>
          <w:caps/>
          <w:sz w:val="20"/>
          <w:szCs w:val="20"/>
          <w:lang w:eastAsia="bg-BG"/>
        </w:rPr>
        <w:t xml:space="preserve"> </w:t>
      </w:r>
      <w:r w:rsidRPr="00E5633B">
        <w:rPr>
          <w:rFonts w:ascii="Times New Roman" w:hAnsi="Times New Roman"/>
          <w:b/>
          <w:bCs/>
          <w:smallCaps/>
          <w:sz w:val="20"/>
          <w:szCs w:val="20"/>
          <w:lang w:eastAsia="bg-BG"/>
        </w:rPr>
        <w:t>г</w:t>
      </w:r>
      <w:r w:rsidRPr="00E5633B">
        <w:rPr>
          <w:rFonts w:ascii="Times New Roman" w:hAnsi="Times New Roman"/>
          <w:b/>
          <w:bCs/>
          <w:caps/>
          <w:sz w:val="20"/>
          <w:szCs w:val="20"/>
          <w:lang w:eastAsia="bg-BG"/>
        </w:rPr>
        <w:t>.</w:t>
      </w:r>
    </w:p>
    <w:p w:rsidR="00892605" w:rsidRPr="00E5633B" w:rsidRDefault="00892605" w:rsidP="00892605">
      <w:pPr>
        <w:pStyle w:val="ListParagraph"/>
        <w:jc w:val="center"/>
        <w:rPr>
          <w:rFonts w:ascii="Times New Roman" w:hAnsi="Times New Roman"/>
          <w:caps/>
          <w:sz w:val="20"/>
          <w:szCs w:val="20"/>
        </w:rPr>
      </w:pPr>
    </w:p>
    <w:tbl>
      <w:tblPr>
        <w:tblW w:w="9751" w:type="dxa"/>
        <w:tblInd w:w="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385"/>
        <w:gridCol w:w="1157"/>
        <w:gridCol w:w="1158"/>
        <w:gridCol w:w="1158"/>
        <w:gridCol w:w="1157"/>
        <w:gridCol w:w="1158"/>
        <w:gridCol w:w="1158"/>
      </w:tblGrid>
      <w:tr w:rsidR="00892605" w:rsidRPr="00BA12ED" w:rsidTr="008B3EAD">
        <w:trPr>
          <w:cantSplit/>
          <w:trHeight w:val="270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3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ВИД НА ДОКУМЕНТ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92605" w:rsidRPr="00BA12ED" w:rsidRDefault="00892605" w:rsidP="008B3EAD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red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ЛИЦЕНЗ ЗА ИЗНОС И  ВНОС НА ПСО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ЛИЦЕНЗ ЗА ТРАНСПОРТИРАНЕ            НА ПСО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92605" w:rsidRPr="00BA12ED" w:rsidRDefault="00892605" w:rsidP="008B3EAD">
            <w:pPr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red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УДОСТОВЕРЕНИЕ ЗА РЕГИСТРАЦИЯ ЗА БРОКЕРСКА ДЕЙНОСТ С ПСО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УДОСТОВЕРЕНИЕ ЗА РЕГИСТРАЦИЯ  ЗА ТРАНСФЕР НА ПСО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СЕРТИФКАТ ЗА ПЛОЛУЧАТЕЛ НА ПСО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ВСИЧКИ ВЗЕТИ РЕШЕНИЯ</w:t>
            </w:r>
          </w:p>
        </w:tc>
      </w:tr>
      <w:tr w:rsidR="00892605" w:rsidRPr="00BA12ED" w:rsidTr="008B3EAD">
        <w:trPr>
          <w:trHeight w:val="25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05" w:rsidRPr="00BA12ED" w:rsidRDefault="00892605" w:rsidP="008B3EA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05" w:rsidRPr="00BA12ED" w:rsidRDefault="00892605" w:rsidP="008B3EAD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ЕДНОГОДИШНИ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19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val="en-US" w:eastAsia="bg-BG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2605" w:rsidRPr="00BC4D4C" w:rsidRDefault="00291CEE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>
              <w:rPr>
                <w:rFonts w:ascii="Times New Roman" w:hAnsi="Times New Roman"/>
                <w:b/>
                <w:bCs/>
                <w:lang w:eastAsia="bg-BG"/>
              </w:rPr>
              <w:t>19</w:t>
            </w:r>
          </w:p>
        </w:tc>
      </w:tr>
      <w:tr w:rsidR="00892605" w:rsidRPr="00BA12ED" w:rsidTr="008B3EAD">
        <w:trPr>
          <w:trHeight w:val="255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05" w:rsidRPr="00BA12ED" w:rsidRDefault="00892605" w:rsidP="008B3EA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05" w:rsidRPr="00BA12ED" w:rsidRDefault="00892605" w:rsidP="008B3EAD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ТРИГОДИШНИ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</w:p>
        </w:tc>
      </w:tr>
      <w:tr w:rsidR="00892605" w:rsidRPr="00BA12ED" w:rsidTr="008B3EAD">
        <w:trPr>
          <w:trHeight w:val="255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05" w:rsidRPr="00BA12ED" w:rsidRDefault="00892605" w:rsidP="008B3EA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05" w:rsidRPr="00BA12ED" w:rsidRDefault="00892605" w:rsidP="008B3EAD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ПЕТГОДИШНИ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59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26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49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2605" w:rsidRPr="00BC4D4C" w:rsidRDefault="00291CEE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>
              <w:rPr>
                <w:rFonts w:ascii="Times New Roman" w:hAnsi="Times New Roman"/>
                <w:b/>
                <w:bCs/>
                <w:lang w:eastAsia="bg-BG"/>
              </w:rPr>
              <w:t>135</w:t>
            </w:r>
          </w:p>
        </w:tc>
      </w:tr>
      <w:tr w:rsidR="00892605" w:rsidRPr="00BA12ED" w:rsidTr="008B3EAD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892605" w:rsidP="008B3EA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2605" w:rsidRPr="00BA12ED" w:rsidRDefault="00892605" w:rsidP="008B3EAD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ИЗМЕНЕНИЕ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>
              <w:rPr>
                <w:rFonts w:ascii="Times New Roman" w:hAnsi="Times New Roman"/>
                <w:b/>
                <w:bCs/>
                <w:lang w:eastAsia="bg-BG"/>
              </w:rPr>
              <w:t>19</w:t>
            </w:r>
          </w:p>
        </w:tc>
      </w:tr>
      <w:tr w:rsidR="00892605" w:rsidRPr="00BA12ED" w:rsidTr="008B3EAD">
        <w:trPr>
          <w:trHeight w:val="270"/>
        </w:trPr>
        <w:tc>
          <w:tcPr>
            <w:tcW w:w="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05" w:rsidRPr="00BA12ED" w:rsidRDefault="00291CEE" w:rsidP="008B3EA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2605" w:rsidRPr="00BA12ED" w:rsidRDefault="00892605" w:rsidP="008B3EAD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ПРЕКРАТЯВАНЕ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>
              <w:rPr>
                <w:rFonts w:ascii="Times New Roman" w:hAnsi="Times New Roman"/>
                <w:b/>
                <w:bCs/>
                <w:lang w:eastAsia="bg-BG"/>
              </w:rPr>
              <w:t>4</w:t>
            </w:r>
          </w:p>
        </w:tc>
      </w:tr>
      <w:tr w:rsidR="004E6DE0" w:rsidRPr="00BA12ED" w:rsidTr="008B3EAD">
        <w:trPr>
          <w:trHeight w:val="27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E0" w:rsidRPr="00BA12ED" w:rsidRDefault="00291CEE" w:rsidP="008B3EA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DE0" w:rsidRPr="00BA12ED" w:rsidRDefault="004E6DE0" w:rsidP="008B3EAD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ОТКАЗ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E0" w:rsidRPr="00BA12ED" w:rsidRDefault="00291CEE" w:rsidP="008B3EAD">
            <w:pPr>
              <w:jc w:val="center"/>
              <w:rPr>
                <w:rFonts w:ascii="Times New Roman" w:hAnsi="Times New Roman"/>
                <w:bCs/>
                <w:lang w:eastAsia="bg-BG"/>
              </w:rPr>
            </w:pPr>
            <w:r>
              <w:rPr>
                <w:rFonts w:ascii="Times New Roman" w:hAnsi="Times New Roman"/>
                <w:bCs/>
                <w:lang w:eastAsia="bg-BG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E0" w:rsidRPr="00BA12ED" w:rsidRDefault="004E6DE0" w:rsidP="008B3EAD">
            <w:pPr>
              <w:jc w:val="center"/>
              <w:rPr>
                <w:rFonts w:ascii="Times New Roman" w:hAnsi="Times New Roman"/>
                <w:bCs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E0" w:rsidRPr="00BA12ED" w:rsidRDefault="004E6DE0" w:rsidP="008B3EAD">
            <w:pPr>
              <w:jc w:val="center"/>
              <w:rPr>
                <w:rFonts w:ascii="Times New Roman" w:hAnsi="Times New Roman"/>
                <w:bCs/>
                <w:lang w:eastAsia="bg-BG"/>
              </w:rPr>
            </w:pP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E0" w:rsidRPr="00BA12ED" w:rsidRDefault="00291CEE" w:rsidP="008B3EAD">
            <w:pPr>
              <w:jc w:val="center"/>
              <w:rPr>
                <w:rFonts w:ascii="Times New Roman" w:hAnsi="Times New Roman"/>
                <w:bCs/>
                <w:lang w:eastAsia="bg-BG"/>
              </w:rPr>
            </w:pPr>
            <w:r>
              <w:rPr>
                <w:rFonts w:ascii="Times New Roman" w:hAnsi="Times New Roman"/>
                <w:bCs/>
                <w:lang w:eastAsia="bg-BG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E0" w:rsidRPr="00BA12ED" w:rsidRDefault="004E6DE0" w:rsidP="008B3EAD">
            <w:pPr>
              <w:jc w:val="center"/>
              <w:rPr>
                <w:rFonts w:ascii="Times New Roman" w:hAnsi="Times New Roman"/>
                <w:bCs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E6DE0" w:rsidRPr="00BA12ED" w:rsidRDefault="00291CEE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>
              <w:rPr>
                <w:rFonts w:ascii="Times New Roman" w:hAnsi="Times New Roman"/>
                <w:b/>
                <w:bCs/>
                <w:lang w:eastAsia="bg-BG"/>
              </w:rPr>
              <w:t>3</w:t>
            </w:r>
          </w:p>
        </w:tc>
      </w:tr>
      <w:tr w:rsidR="00892605" w:rsidRPr="00BA12ED" w:rsidTr="008B3EAD">
        <w:trPr>
          <w:trHeight w:val="27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05" w:rsidRPr="00BA12ED" w:rsidRDefault="00892605" w:rsidP="008B3EAD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605" w:rsidRPr="00BA12ED" w:rsidRDefault="00892605" w:rsidP="008B3EA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</w:pPr>
            <w:r w:rsidRPr="00BA12ED">
              <w:rPr>
                <w:rFonts w:ascii="Times New Roman" w:hAnsi="Times New Roman"/>
                <w:b/>
                <w:bCs/>
                <w:sz w:val="20"/>
                <w:szCs w:val="20"/>
                <w:lang w:eastAsia="bg-BG"/>
              </w:rPr>
              <w:t>ВСИЧКО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>
              <w:rPr>
                <w:rFonts w:ascii="Times New Roman" w:hAnsi="Times New Roman"/>
                <w:b/>
                <w:bCs/>
                <w:lang w:eastAsia="bg-BG"/>
              </w:rPr>
              <w:t>90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>
              <w:rPr>
                <w:rFonts w:ascii="Times New Roman" w:hAnsi="Times New Roman"/>
                <w:b/>
                <w:bCs/>
                <w:lang w:eastAsia="bg-BG"/>
              </w:rPr>
              <w:t>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>
              <w:rPr>
                <w:rFonts w:ascii="Times New Roman" w:hAnsi="Times New Roman"/>
                <w:b/>
                <w:bCs/>
                <w:lang w:eastAsia="bg-BG"/>
              </w:rPr>
              <w:t>32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>
              <w:rPr>
                <w:rFonts w:ascii="Times New Roman" w:hAnsi="Times New Roman"/>
                <w:b/>
                <w:bCs/>
                <w:lang w:eastAsia="bg-BG"/>
              </w:rPr>
              <w:t>57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605" w:rsidRPr="00BA12ED" w:rsidRDefault="00892605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2605" w:rsidRPr="00BA12ED" w:rsidRDefault="00291CEE" w:rsidP="008B3EAD">
            <w:pPr>
              <w:jc w:val="center"/>
              <w:rPr>
                <w:rFonts w:ascii="Times New Roman" w:hAnsi="Times New Roman"/>
                <w:b/>
                <w:bCs/>
                <w:lang w:eastAsia="bg-BG"/>
              </w:rPr>
            </w:pPr>
            <w:r>
              <w:rPr>
                <w:rFonts w:ascii="Times New Roman" w:hAnsi="Times New Roman"/>
                <w:b/>
                <w:bCs/>
                <w:lang w:eastAsia="bg-BG"/>
              </w:rPr>
              <w:t>180</w:t>
            </w:r>
          </w:p>
        </w:tc>
      </w:tr>
    </w:tbl>
    <w:p w:rsidR="004E3610" w:rsidRDefault="004E3610" w:rsidP="004E3610">
      <w:pPr>
        <w:ind w:firstLine="708"/>
        <w:jc w:val="both"/>
        <w:rPr>
          <w:rFonts w:ascii="Times New Roman" w:hAnsi="Times New Roman"/>
          <w:lang w:val="ru-RU"/>
        </w:rPr>
      </w:pPr>
    </w:p>
    <w:p w:rsidR="004E3610" w:rsidRDefault="004E3610" w:rsidP="004E3610">
      <w:pPr>
        <w:ind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Обобщени данни за видовете решения за издаване на документи за външнотърговска дейност с</w:t>
      </w:r>
      <w:r w:rsidR="00BA490B">
        <w:rPr>
          <w:rFonts w:ascii="Times New Roman" w:hAnsi="Times New Roman"/>
          <w:lang w:val="ru-RU"/>
        </w:rPr>
        <w:t xml:space="preserve"> оръжие/ПСО за периода 2008-2020</w:t>
      </w:r>
      <w:r>
        <w:rPr>
          <w:rFonts w:ascii="Times New Roman" w:hAnsi="Times New Roman"/>
          <w:lang w:val="ru-RU"/>
        </w:rPr>
        <w:t xml:space="preserve"> г. са дадени в приложение № 3.</w:t>
      </w:r>
    </w:p>
    <w:p w:rsidR="005D5971" w:rsidRDefault="005D5971" w:rsidP="004E3610">
      <w:pPr>
        <w:ind w:firstLine="708"/>
        <w:jc w:val="both"/>
        <w:rPr>
          <w:rFonts w:ascii="Times New Roman" w:hAnsi="Times New Roman"/>
          <w:lang w:val="ru-RU"/>
        </w:rPr>
      </w:pPr>
    </w:p>
    <w:p w:rsidR="00120BA9" w:rsidRDefault="006A125E" w:rsidP="00120BA9">
      <w:pPr>
        <w:ind w:firstLine="7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табл.</w:t>
      </w:r>
      <w:r w:rsidR="00120BA9" w:rsidRPr="005F51A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</w:t>
      </w:r>
      <w:r w:rsidR="00120BA9">
        <w:rPr>
          <w:rFonts w:ascii="Times New Roman" w:hAnsi="Times New Roman"/>
        </w:rPr>
        <w:t xml:space="preserve"> </w:t>
      </w:r>
      <w:r w:rsidR="00120BA9" w:rsidRPr="005F51A6">
        <w:rPr>
          <w:rFonts w:ascii="Times New Roman" w:hAnsi="Times New Roman"/>
        </w:rPr>
        <w:t xml:space="preserve">са дадени притежаваните </w:t>
      </w:r>
      <w:r w:rsidR="00BA490B">
        <w:rPr>
          <w:rFonts w:ascii="Times New Roman" w:hAnsi="Times New Roman"/>
        </w:rPr>
        <w:t>към 31.12.2020</w:t>
      </w:r>
      <w:r w:rsidR="00120BA9" w:rsidRPr="005F51A6">
        <w:rPr>
          <w:rFonts w:ascii="Times New Roman" w:hAnsi="Times New Roman"/>
        </w:rPr>
        <w:t xml:space="preserve"> г</w:t>
      </w:r>
      <w:r w:rsidR="00120BA9">
        <w:rPr>
          <w:rFonts w:ascii="Times New Roman" w:hAnsi="Times New Roman"/>
        </w:rPr>
        <w:t xml:space="preserve">. от </w:t>
      </w:r>
      <w:r w:rsidR="00BA490B" w:rsidRPr="0075315B">
        <w:rPr>
          <w:rFonts w:ascii="Times New Roman" w:hAnsi="Times New Roman"/>
          <w:b/>
        </w:rPr>
        <w:t>282</w:t>
      </w:r>
      <w:r w:rsidR="00120BA9" w:rsidRPr="00BA490B">
        <w:rPr>
          <w:rFonts w:ascii="Times New Roman" w:hAnsi="Times New Roman"/>
        </w:rPr>
        <w:t xml:space="preserve"> фирми </w:t>
      </w:r>
      <w:r w:rsidR="00120BA9" w:rsidRPr="0075315B">
        <w:rPr>
          <w:rFonts w:ascii="Times New Roman" w:hAnsi="Times New Roman"/>
          <w:b/>
        </w:rPr>
        <w:t>65</w:t>
      </w:r>
      <w:r w:rsidR="00BA490B" w:rsidRPr="0075315B">
        <w:rPr>
          <w:rFonts w:ascii="Times New Roman" w:hAnsi="Times New Roman"/>
          <w:b/>
        </w:rPr>
        <w:t>3</w:t>
      </w:r>
      <w:r w:rsidR="00BA490B">
        <w:rPr>
          <w:rFonts w:ascii="Times New Roman" w:hAnsi="Times New Roman"/>
        </w:rPr>
        <w:t xml:space="preserve"> бр.</w:t>
      </w:r>
      <w:r w:rsidR="00120BA9">
        <w:rPr>
          <w:rFonts w:ascii="Times New Roman" w:hAnsi="Times New Roman"/>
        </w:rPr>
        <w:t xml:space="preserve"> лицензи, </w:t>
      </w:r>
      <w:r w:rsidR="00120BA9" w:rsidRPr="005F51A6">
        <w:rPr>
          <w:rFonts w:ascii="Times New Roman" w:hAnsi="Times New Roman"/>
        </w:rPr>
        <w:t xml:space="preserve">удостоверения </w:t>
      </w:r>
      <w:r w:rsidR="009A31CD">
        <w:rPr>
          <w:rFonts w:ascii="Times New Roman" w:hAnsi="Times New Roman"/>
        </w:rPr>
        <w:t xml:space="preserve">за регистрация </w:t>
      </w:r>
      <w:r w:rsidR="00120BA9">
        <w:rPr>
          <w:rFonts w:ascii="Times New Roman" w:hAnsi="Times New Roman"/>
        </w:rPr>
        <w:t>и</w:t>
      </w:r>
      <w:r w:rsidR="00120BA9">
        <w:rPr>
          <w:rFonts w:ascii="Times New Roman" w:hAnsi="Times New Roman"/>
          <w:lang w:val="en-US"/>
        </w:rPr>
        <w:t xml:space="preserve"> </w:t>
      </w:r>
      <w:r w:rsidR="00120BA9" w:rsidRPr="005F51A6">
        <w:rPr>
          <w:rFonts w:ascii="Times New Roman" w:hAnsi="Times New Roman"/>
        </w:rPr>
        <w:t>сертификат за получател на</w:t>
      </w:r>
      <w:r w:rsidR="00120BA9">
        <w:rPr>
          <w:rFonts w:ascii="Times New Roman" w:hAnsi="Times New Roman"/>
        </w:rPr>
        <w:t xml:space="preserve"> </w:t>
      </w:r>
      <w:r w:rsidR="00120BA9" w:rsidRPr="00AF130F">
        <w:rPr>
          <w:rFonts w:ascii="Times New Roman" w:hAnsi="Times New Roman"/>
        </w:rPr>
        <w:t>продукти, свързани с отбраната</w:t>
      </w:r>
      <w:r w:rsidR="00BA490B">
        <w:rPr>
          <w:rFonts w:ascii="Times New Roman" w:hAnsi="Times New Roman"/>
        </w:rPr>
        <w:t>.</w:t>
      </w:r>
      <w:r w:rsidR="00120BA9">
        <w:rPr>
          <w:rFonts w:ascii="Times New Roman" w:hAnsi="Times New Roman"/>
        </w:rPr>
        <w:t xml:space="preserve"> </w:t>
      </w:r>
    </w:p>
    <w:p w:rsidR="009A31CD" w:rsidRDefault="009A31CD" w:rsidP="00120BA9">
      <w:pPr>
        <w:ind w:firstLine="704"/>
        <w:jc w:val="both"/>
        <w:rPr>
          <w:rFonts w:ascii="Times New Roman" w:hAnsi="Times New Roman"/>
        </w:rPr>
      </w:pPr>
    </w:p>
    <w:p w:rsidR="00120BA9" w:rsidRDefault="006A125E" w:rsidP="00120BA9">
      <w:pPr>
        <w:jc w:val="righ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Табл.4</w:t>
      </w:r>
    </w:p>
    <w:tbl>
      <w:tblPr>
        <w:tblStyle w:val="TableGrid"/>
        <w:tblW w:w="9776" w:type="dxa"/>
        <w:tblLook w:val="01E0" w:firstRow="1" w:lastRow="1" w:firstColumn="1" w:lastColumn="1" w:noHBand="0" w:noVBand="0"/>
      </w:tblPr>
      <w:tblGrid>
        <w:gridCol w:w="466"/>
        <w:gridCol w:w="8318"/>
        <w:gridCol w:w="992"/>
      </w:tblGrid>
      <w:tr w:rsidR="00120BA9" w:rsidRPr="00B45940" w:rsidTr="008B3EAD">
        <w:tc>
          <w:tcPr>
            <w:tcW w:w="466" w:type="dxa"/>
          </w:tcPr>
          <w:p w:rsidR="00120BA9" w:rsidRPr="00B45940" w:rsidRDefault="00120BA9" w:rsidP="008B3EA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594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8318" w:type="dxa"/>
          </w:tcPr>
          <w:p w:rsidR="00120BA9" w:rsidRPr="00B45940" w:rsidRDefault="00120BA9" w:rsidP="008B3EA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5940">
              <w:rPr>
                <w:rFonts w:ascii="Times New Roman" w:hAnsi="Times New Roman"/>
                <w:b/>
                <w:sz w:val="20"/>
                <w:szCs w:val="20"/>
              </w:rPr>
              <w:t>ВИД НА ДОКУМЕНТА</w:t>
            </w:r>
          </w:p>
        </w:tc>
        <w:tc>
          <w:tcPr>
            <w:tcW w:w="992" w:type="dxa"/>
          </w:tcPr>
          <w:p w:rsidR="00120BA9" w:rsidRPr="00B45940" w:rsidRDefault="00120BA9" w:rsidP="008B3EA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5940">
              <w:rPr>
                <w:rFonts w:ascii="Times New Roman" w:hAnsi="Times New Roman"/>
                <w:b/>
                <w:sz w:val="20"/>
                <w:szCs w:val="20"/>
              </w:rPr>
              <w:t>БРОЙ</w:t>
            </w:r>
          </w:p>
        </w:tc>
      </w:tr>
      <w:tr w:rsidR="00120BA9" w:rsidRPr="00A42E75" w:rsidTr="008B3EAD">
        <w:tc>
          <w:tcPr>
            <w:tcW w:w="466" w:type="dxa"/>
          </w:tcPr>
          <w:p w:rsidR="00120BA9" w:rsidRDefault="00120BA9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18" w:type="dxa"/>
          </w:tcPr>
          <w:p w:rsidR="00120BA9" w:rsidRPr="00A42E75" w:rsidRDefault="00120BA9" w:rsidP="008B3EA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лиценз за износ и внос на продукти, свързани с отбраната</w:t>
            </w:r>
          </w:p>
        </w:tc>
        <w:tc>
          <w:tcPr>
            <w:tcW w:w="992" w:type="dxa"/>
          </w:tcPr>
          <w:p w:rsidR="00120BA9" w:rsidRPr="00196035" w:rsidRDefault="00BA490B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252</w:t>
            </w:r>
          </w:p>
        </w:tc>
      </w:tr>
      <w:tr w:rsidR="00120BA9" w:rsidRPr="00A42E75" w:rsidTr="008B3EAD">
        <w:tc>
          <w:tcPr>
            <w:tcW w:w="466" w:type="dxa"/>
          </w:tcPr>
          <w:p w:rsidR="00120BA9" w:rsidRPr="00A42E75" w:rsidRDefault="00120BA9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18" w:type="dxa"/>
          </w:tcPr>
          <w:p w:rsidR="00120BA9" w:rsidRPr="00A42E75" w:rsidRDefault="00120BA9" w:rsidP="008B3EAD">
            <w:pPr>
              <w:jc w:val="both"/>
              <w:rPr>
                <w:rFonts w:ascii="Times New Roman" w:hAnsi="Times New Roman"/>
              </w:rPr>
            </w:pPr>
            <w:r w:rsidRPr="00A42E75">
              <w:rPr>
                <w:rFonts w:ascii="Times New Roman" w:hAnsi="Times New Roman"/>
              </w:rPr>
              <w:t>ли</w:t>
            </w:r>
            <w:r>
              <w:rPr>
                <w:rFonts w:ascii="Times New Roman" w:hAnsi="Times New Roman"/>
              </w:rPr>
              <w:t>ценз</w:t>
            </w:r>
            <w:r w:rsidRPr="00A42E75">
              <w:rPr>
                <w:rFonts w:ascii="Times New Roman" w:hAnsi="Times New Roman"/>
              </w:rPr>
              <w:t xml:space="preserve"> за транспортиране н</w:t>
            </w:r>
            <w:r>
              <w:rPr>
                <w:rFonts w:ascii="Times New Roman" w:hAnsi="Times New Roman"/>
              </w:rPr>
              <w:t>а продукти, свързани с отбраната между две трети страни</w:t>
            </w:r>
          </w:p>
        </w:tc>
        <w:tc>
          <w:tcPr>
            <w:tcW w:w="992" w:type="dxa"/>
          </w:tcPr>
          <w:p w:rsidR="00120BA9" w:rsidRPr="00E41820" w:rsidRDefault="00BA490B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</w:tr>
      <w:tr w:rsidR="00120BA9" w:rsidRPr="00A42E75" w:rsidTr="008B3EAD">
        <w:tc>
          <w:tcPr>
            <w:tcW w:w="466" w:type="dxa"/>
          </w:tcPr>
          <w:p w:rsidR="00120BA9" w:rsidRDefault="00120BA9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318" w:type="dxa"/>
          </w:tcPr>
          <w:p w:rsidR="00120BA9" w:rsidRPr="00A42E75" w:rsidRDefault="00120BA9" w:rsidP="008B3EAD">
            <w:pPr>
              <w:jc w:val="both"/>
              <w:rPr>
                <w:rFonts w:ascii="Times New Roman" w:hAnsi="Times New Roman"/>
              </w:rPr>
            </w:pPr>
            <w:r w:rsidRPr="00927AFB">
              <w:rPr>
                <w:rFonts w:ascii="Times New Roman" w:hAnsi="Times New Roman"/>
              </w:rPr>
              <w:t>удостоверение за регистрация за</w:t>
            </w:r>
            <w:r>
              <w:rPr>
                <w:rFonts w:ascii="Times New Roman" w:hAnsi="Times New Roman"/>
              </w:rPr>
              <w:t xml:space="preserve"> трансфер на продукти, свързани с отбраната</w:t>
            </w:r>
          </w:p>
        </w:tc>
        <w:tc>
          <w:tcPr>
            <w:tcW w:w="992" w:type="dxa"/>
          </w:tcPr>
          <w:p w:rsidR="00120BA9" w:rsidRPr="00E41820" w:rsidRDefault="00BA490B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248</w:t>
            </w:r>
          </w:p>
        </w:tc>
      </w:tr>
      <w:tr w:rsidR="00120BA9" w:rsidRPr="00A42E75" w:rsidTr="008B3EAD">
        <w:tc>
          <w:tcPr>
            <w:tcW w:w="466" w:type="dxa"/>
          </w:tcPr>
          <w:p w:rsidR="00120BA9" w:rsidRDefault="00120BA9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18" w:type="dxa"/>
          </w:tcPr>
          <w:p w:rsidR="00120BA9" w:rsidRPr="00165A60" w:rsidRDefault="00120BA9" w:rsidP="008B3EA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удостоверение</w:t>
            </w:r>
            <w:r w:rsidRPr="00A42E75">
              <w:rPr>
                <w:rFonts w:ascii="Times New Roman" w:hAnsi="Times New Roman"/>
              </w:rPr>
              <w:t xml:space="preserve"> за регистрация за брокерска дейност с  </w:t>
            </w:r>
            <w:r>
              <w:rPr>
                <w:rFonts w:ascii="Times New Roman" w:hAnsi="Times New Roman"/>
              </w:rPr>
              <w:t xml:space="preserve">продукти, свързани с отбраната </w:t>
            </w:r>
            <w:r w:rsidRPr="00A42E75">
              <w:rPr>
                <w:rFonts w:ascii="Times New Roman" w:hAnsi="Times New Roman"/>
              </w:rPr>
              <w:t>между две трети страни</w:t>
            </w:r>
          </w:p>
        </w:tc>
        <w:tc>
          <w:tcPr>
            <w:tcW w:w="992" w:type="dxa"/>
          </w:tcPr>
          <w:p w:rsidR="00120BA9" w:rsidRPr="00196035" w:rsidRDefault="00BA490B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145</w:t>
            </w:r>
          </w:p>
        </w:tc>
      </w:tr>
      <w:tr w:rsidR="00120BA9" w:rsidRPr="00A42E75" w:rsidTr="008B3EAD">
        <w:trPr>
          <w:trHeight w:val="444"/>
        </w:trPr>
        <w:tc>
          <w:tcPr>
            <w:tcW w:w="466" w:type="dxa"/>
          </w:tcPr>
          <w:p w:rsidR="00120BA9" w:rsidRDefault="00120BA9" w:rsidP="008B3E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18" w:type="dxa"/>
          </w:tcPr>
          <w:p w:rsidR="00120BA9" w:rsidRPr="00184464" w:rsidRDefault="00120BA9" w:rsidP="008B3E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сертификат за получател на продукти, свързани с отбраната</w:t>
            </w:r>
          </w:p>
        </w:tc>
        <w:tc>
          <w:tcPr>
            <w:tcW w:w="992" w:type="dxa"/>
          </w:tcPr>
          <w:p w:rsidR="00120BA9" w:rsidRPr="00E41820" w:rsidRDefault="00BA490B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120BA9" w:rsidRPr="00A42E75" w:rsidTr="008B3EAD">
        <w:tc>
          <w:tcPr>
            <w:tcW w:w="466" w:type="dxa"/>
          </w:tcPr>
          <w:p w:rsidR="00120BA9" w:rsidRDefault="00120BA9" w:rsidP="008B3E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18" w:type="dxa"/>
          </w:tcPr>
          <w:p w:rsidR="00120BA9" w:rsidRPr="00AA1509" w:rsidRDefault="00120BA9" w:rsidP="008B3EAD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A1509">
              <w:rPr>
                <w:rFonts w:ascii="Times New Roman" w:hAnsi="Times New Roman"/>
                <w:b/>
                <w:sz w:val="20"/>
                <w:szCs w:val="20"/>
              </w:rPr>
              <w:t>ВСИЧКО</w:t>
            </w:r>
          </w:p>
        </w:tc>
        <w:tc>
          <w:tcPr>
            <w:tcW w:w="992" w:type="dxa"/>
          </w:tcPr>
          <w:p w:rsidR="00120BA9" w:rsidRPr="00E41820" w:rsidRDefault="00BA490B" w:rsidP="008B3EA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653</w:t>
            </w:r>
          </w:p>
        </w:tc>
      </w:tr>
    </w:tbl>
    <w:p w:rsidR="00120BA9" w:rsidRDefault="00120BA9" w:rsidP="00120BA9">
      <w:pPr>
        <w:ind w:firstLine="704"/>
        <w:jc w:val="both"/>
        <w:rPr>
          <w:rFonts w:ascii="Times New Roman" w:hAnsi="Times New Roman"/>
          <w:highlight w:val="yellow"/>
        </w:rPr>
      </w:pPr>
    </w:p>
    <w:p w:rsidR="00120BA9" w:rsidRPr="001B143F" w:rsidRDefault="00120BA9" w:rsidP="00120BA9">
      <w:pPr>
        <w:ind w:firstLine="704"/>
        <w:jc w:val="both"/>
        <w:rPr>
          <w:rFonts w:ascii="Times New Roman" w:hAnsi="Times New Roman"/>
          <w:bCs/>
          <w:lang w:eastAsia="bg-BG"/>
        </w:rPr>
      </w:pPr>
      <w:r w:rsidRPr="001B143F">
        <w:rPr>
          <w:rFonts w:ascii="Times New Roman" w:hAnsi="Times New Roman"/>
        </w:rPr>
        <w:t xml:space="preserve">Подробни данни за </w:t>
      </w:r>
      <w:r w:rsidRPr="001B143F">
        <w:rPr>
          <w:rFonts w:ascii="Times New Roman" w:hAnsi="Times New Roman"/>
          <w:bCs/>
          <w:lang w:eastAsia="bg-BG"/>
        </w:rPr>
        <w:t>притежателите на лицензи, удостоверения и сертификати по ЗЕКПСОИТДУ,   актуалн</w:t>
      </w:r>
      <w:r w:rsidR="0075315B" w:rsidRPr="001B143F">
        <w:rPr>
          <w:rFonts w:ascii="Times New Roman" w:hAnsi="Times New Roman"/>
          <w:bCs/>
          <w:lang w:eastAsia="bg-BG"/>
        </w:rPr>
        <w:t>и към 31.12.2020</w:t>
      </w:r>
      <w:r w:rsidRPr="001B143F">
        <w:rPr>
          <w:rFonts w:ascii="Times New Roman" w:hAnsi="Times New Roman"/>
          <w:bCs/>
          <w:lang w:eastAsia="bg-BG"/>
        </w:rPr>
        <w:t xml:space="preserve"> г., са</w:t>
      </w:r>
      <w:r w:rsidRPr="001B143F">
        <w:rPr>
          <w:rFonts w:ascii="Times New Roman" w:hAnsi="Times New Roman"/>
          <w:b/>
          <w:bCs/>
          <w:lang w:eastAsia="bg-BG"/>
        </w:rPr>
        <w:t xml:space="preserve"> </w:t>
      </w:r>
      <w:r w:rsidRPr="001B143F">
        <w:rPr>
          <w:rFonts w:ascii="Times New Roman" w:hAnsi="Times New Roman"/>
          <w:bCs/>
          <w:lang w:eastAsia="bg-BG"/>
        </w:rPr>
        <w:t>дадени в приложение</w:t>
      </w:r>
      <w:r w:rsidR="0075315B" w:rsidRPr="001B143F">
        <w:rPr>
          <w:rFonts w:ascii="Times New Roman" w:hAnsi="Times New Roman"/>
          <w:bCs/>
          <w:lang w:eastAsia="bg-BG"/>
        </w:rPr>
        <w:t xml:space="preserve"> </w:t>
      </w:r>
      <w:r w:rsidR="0075315B" w:rsidRPr="001B143F">
        <w:rPr>
          <w:rFonts w:ascii="Times New Roman" w:hAnsi="Times New Roman"/>
          <w:lang w:val="ru-RU"/>
        </w:rPr>
        <w:t>№</w:t>
      </w:r>
      <w:r w:rsidRPr="001B143F">
        <w:rPr>
          <w:rFonts w:ascii="Times New Roman" w:hAnsi="Times New Roman"/>
          <w:bCs/>
          <w:lang w:eastAsia="bg-BG"/>
        </w:rPr>
        <w:t xml:space="preserve"> 4.</w:t>
      </w:r>
    </w:p>
    <w:p w:rsidR="001B143F" w:rsidRPr="001B143F" w:rsidRDefault="001B143F" w:rsidP="001B143F">
      <w:pPr>
        <w:ind w:firstLine="704"/>
        <w:jc w:val="both"/>
        <w:rPr>
          <w:rFonts w:ascii="Times New Roman" w:hAnsi="Times New Roman"/>
        </w:rPr>
      </w:pPr>
      <w:r w:rsidRPr="001B143F">
        <w:rPr>
          <w:rFonts w:ascii="Times New Roman" w:hAnsi="Times New Roman"/>
          <w:bCs/>
          <w:lang w:eastAsia="bg-BG"/>
        </w:rPr>
        <w:t xml:space="preserve">В приложение </w:t>
      </w:r>
      <w:r w:rsidRPr="001B143F">
        <w:rPr>
          <w:rFonts w:ascii="Times New Roman" w:hAnsi="Times New Roman"/>
          <w:lang w:val="ru-RU"/>
        </w:rPr>
        <w:t xml:space="preserve">№ 6 е дадена </w:t>
      </w:r>
      <w:r w:rsidR="006A125E">
        <w:rPr>
          <w:rFonts w:ascii="Times New Roman" w:hAnsi="Times New Roman"/>
          <w:lang w:val="ru-RU"/>
        </w:rPr>
        <w:t>с</w:t>
      </w:r>
      <w:proofErr w:type="spellStart"/>
      <w:r w:rsidRPr="001B143F">
        <w:rPr>
          <w:rFonts w:ascii="Times New Roman" w:hAnsi="Times New Roman"/>
        </w:rPr>
        <w:t>правка</w:t>
      </w:r>
      <w:proofErr w:type="spellEnd"/>
      <w:r w:rsidR="006A125E">
        <w:rPr>
          <w:rFonts w:ascii="Times New Roman" w:hAnsi="Times New Roman"/>
        </w:rPr>
        <w:t>,</w:t>
      </w:r>
      <w:r w:rsidRPr="001B143F">
        <w:rPr>
          <w:rFonts w:ascii="Times New Roman" w:hAnsi="Times New Roman"/>
        </w:rPr>
        <w:t xml:space="preserve"> </w:t>
      </w:r>
      <w:r w:rsidR="006A125E" w:rsidRPr="001B143F">
        <w:rPr>
          <w:rFonts w:ascii="Times New Roman" w:hAnsi="Times New Roman"/>
          <w:bCs/>
          <w:lang w:eastAsia="bg-BG"/>
        </w:rPr>
        <w:t>актуална към 31.12.2020 г.</w:t>
      </w:r>
      <w:r w:rsidR="006A125E">
        <w:rPr>
          <w:rFonts w:ascii="Times New Roman" w:hAnsi="Times New Roman"/>
          <w:bCs/>
          <w:lang w:eastAsia="bg-BG"/>
        </w:rPr>
        <w:t>,</w:t>
      </w:r>
      <w:r w:rsidR="006A125E" w:rsidRPr="001B143F">
        <w:rPr>
          <w:rFonts w:ascii="Times New Roman" w:hAnsi="Times New Roman"/>
          <w:bCs/>
          <w:lang w:eastAsia="bg-BG"/>
        </w:rPr>
        <w:t xml:space="preserve"> </w:t>
      </w:r>
      <w:r w:rsidRPr="001B143F">
        <w:rPr>
          <w:rFonts w:ascii="Times New Roman" w:hAnsi="Times New Roman"/>
        </w:rPr>
        <w:t xml:space="preserve">за </w:t>
      </w:r>
      <w:r w:rsidRPr="001B143F">
        <w:rPr>
          <w:rFonts w:ascii="Times New Roman" w:hAnsi="Times New Roman"/>
          <w:b/>
          <w:bCs/>
          <w:lang w:eastAsia="bg-BG"/>
        </w:rPr>
        <w:t>24</w:t>
      </w:r>
      <w:r w:rsidR="006A125E">
        <w:rPr>
          <w:rFonts w:ascii="Times New Roman" w:hAnsi="Times New Roman"/>
          <w:b/>
          <w:bCs/>
          <w:lang w:eastAsia="bg-BG"/>
        </w:rPr>
        <w:t xml:space="preserve"> </w:t>
      </w:r>
      <w:r w:rsidRPr="001B143F">
        <w:rPr>
          <w:rFonts w:ascii="Times New Roman" w:hAnsi="Times New Roman"/>
          <w:b/>
          <w:bCs/>
          <w:lang w:eastAsia="bg-BG"/>
        </w:rPr>
        <w:t>068</w:t>
      </w:r>
      <w:r>
        <w:rPr>
          <w:rFonts w:ascii="Times New Roman" w:hAnsi="Times New Roman"/>
          <w:b/>
          <w:bCs/>
          <w:lang w:eastAsia="bg-BG"/>
        </w:rPr>
        <w:t xml:space="preserve"> </w:t>
      </w:r>
      <w:r w:rsidRPr="001B143F">
        <w:rPr>
          <w:rFonts w:ascii="Times New Roman" w:hAnsi="Times New Roman"/>
          <w:bCs/>
          <w:lang w:eastAsia="bg-BG"/>
        </w:rPr>
        <w:t>лица</w:t>
      </w:r>
      <w:r w:rsidRPr="001B143F">
        <w:rPr>
          <w:rFonts w:ascii="Times New Roman" w:hAnsi="Times New Roman"/>
          <w:b/>
          <w:bCs/>
          <w:lang w:eastAsia="bg-BG"/>
        </w:rPr>
        <w:t xml:space="preserve">, </w:t>
      </w:r>
      <w:r w:rsidRPr="001B143F">
        <w:rPr>
          <w:rFonts w:ascii="Times New Roman" w:hAnsi="Times New Roman"/>
          <w:bCs/>
          <w:lang w:eastAsia="bg-BG"/>
        </w:rPr>
        <w:t>които са</w:t>
      </w:r>
      <w:r>
        <w:rPr>
          <w:rFonts w:ascii="Times New Roman" w:hAnsi="Times New Roman"/>
          <w:b/>
          <w:bCs/>
          <w:lang w:eastAsia="bg-BG"/>
        </w:rPr>
        <w:t xml:space="preserve"> </w:t>
      </w:r>
      <w:r w:rsidR="006A125E" w:rsidRPr="006A125E">
        <w:rPr>
          <w:rFonts w:ascii="Times New Roman" w:hAnsi="Times New Roman"/>
          <w:bCs/>
          <w:lang w:eastAsia="bg-BG"/>
        </w:rPr>
        <w:t>заети</w:t>
      </w:r>
      <w:r w:rsidR="006A125E">
        <w:rPr>
          <w:rFonts w:ascii="Times New Roman" w:hAnsi="Times New Roman"/>
          <w:b/>
          <w:bCs/>
          <w:lang w:eastAsia="bg-BG"/>
        </w:rPr>
        <w:t xml:space="preserve"> </w:t>
      </w:r>
      <w:r w:rsidR="006A125E">
        <w:rPr>
          <w:rFonts w:ascii="Times New Roman" w:hAnsi="Times New Roman"/>
        </w:rPr>
        <w:t xml:space="preserve">и </w:t>
      </w:r>
      <w:r w:rsidRPr="001B143F">
        <w:rPr>
          <w:rFonts w:ascii="Times New Roman" w:hAnsi="Times New Roman"/>
        </w:rPr>
        <w:t>осигур</w:t>
      </w:r>
      <w:r w:rsidR="006A125E">
        <w:rPr>
          <w:rFonts w:ascii="Times New Roman" w:hAnsi="Times New Roman"/>
        </w:rPr>
        <w:t xml:space="preserve">явани по реда на Кодекса за социалното осигуряване </w:t>
      </w:r>
      <w:r w:rsidRPr="001B143F">
        <w:rPr>
          <w:rFonts w:ascii="Times New Roman" w:hAnsi="Times New Roman"/>
        </w:rPr>
        <w:t xml:space="preserve">от </w:t>
      </w:r>
      <w:r w:rsidR="006A125E">
        <w:rPr>
          <w:rFonts w:ascii="Times New Roman" w:hAnsi="Times New Roman"/>
        </w:rPr>
        <w:t xml:space="preserve">фирмите, </w:t>
      </w:r>
      <w:r w:rsidRPr="001B143F">
        <w:rPr>
          <w:rFonts w:ascii="Times New Roman" w:hAnsi="Times New Roman"/>
          <w:bCs/>
          <w:lang w:eastAsia="bg-BG"/>
        </w:rPr>
        <w:t>притеж</w:t>
      </w:r>
      <w:r w:rsidR="006A125E">
        <w:rPr>
          <w:rFonts w:ascii="Times New Roman" w:hAnsi="Times New Roman"/>
          <w:bCs/>
          <w:lang w:eastAsia="bg-BG"/>
        </w:rPr>
        <w:t>атели</w:t>
      </w:r>
      <w:r w:rsidRPr="001B143F">
        <w:rPr>
          <w:rFonts w:ascii="Times New Roman" w:hAnsi="Times New Roman"/>
          <w:bCs/>
          <w:lang w:eastAsia="bg-BG"/>
        </w:rPr>
        <w:t xml:space="preserve"> на лицензи, удостоверения и сертификати по Закона за експортния контрол на продукти, свързани с отбраната,  и на изделия </w:t>
      </w:r>
      <w:r w:rsidR="006A125E">
        <w:rPr>
          <w:rFonts w:ascii="Times New Roman" w:hAnsi="Times New Roman"/>
          <w:bCs/>
          <w:lang w:eastAsia="bg-BG"/>
        </w:rPr>
        <w:t>и технологии с двойна употреба.</w:t>
      </w:r>
    </w:p>
    <w:p w:rsidR="00120BA9" w:rsidRDefault="0075315B" w:rsidP="00120BA9">
      <w:pPr>
        <w:ind w:firstLine="7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Видна е тенденцията </w:t>
      </w:r>
      <w:r w:rsidR="00120BA9" w:rsidRPr="005F51A6">
        <w:rPr>
          <w:rFonts w:ascii="Times New Roman" w:hAnsi="Times New Roman"/>
        </w:rPr>
        <w:t xml:space="preserve"> към нарастване на броя на притежаваните от търговците документи по експортния контрол на </w:t>
      </w:r>
      <w:r w:rsidR="00120BA9">
        <w:rPr>
          <w:rFonts w:ascii="Times New Roman" w:hAnsi="Times New Roman"/>
        </w:rPr>
        <w:t>продукти, свързани с отбраната</w:t>
      </w:r>
      <w:r w:rsidR="00120BA9" w:rsidRPr="005F51A6">
        <w:rPr>
          <w:rFonts w:ascii="Times New Roman" w:hAnsi="Times New Roman"/>
        </w:rPr>
        <w:t xml:space="preserve"> - от </w:t>
      </w:r>
      <w:r w:rsidR="00120BA9" w:rsidRPr="00B45940">
        <w:rPr>
          <w:rFonts w:ascii="Times New Roman" w:hAnsi="Times New Roman"/>
          <w:b/>
        </w:rPr>
        <w:t>202</w:t>
      </w:r>
      <w:r w:rsidR="00120BA9" w:rsidRPr="005F51A6">
        <w:rPr>
          <w:rFonts w:ascii="Times New Roman" w:hAnsi="Times New Roman"/>
        </w:rPr>
        <w:t xml:space="preserve"> бр. </w:t>
      </w:r>
      <w:r w:rsidR="00120BA9">
        <w:rPr>
          <w:rFonts w:ascii="Times New Roman" w:hAnsi="Times New Roman"/>
        </w:rPr>
        <w:t xml:space="preserve">в края на </w:t>
      </w:r>
      <w:r w:rsidR="00120BA9" w:rsidRPr="005F51A6">
        <w:rPr>
          <w:rFonts w:ascii="Times New Roman" w:hAnsi="Times New Roman"/>
        </w:rPr>
        <w:t xml:space="preserve">2007 г. до </w:t>
      </w:r>
      <w:r>
        <w:rPr>
          <w:rFonts w:ascii="Times New Roman" w:hAnsi="Times New Roman"/>
          <w:b/>
        </w:rPr>
        <w:t xml:space="preserve">653 </w:t>
      </w:r>
      <w:r>
        <w:rPr>
          <w:rFonts w:ascii="Times New Roman" w:hAnsi="Times New Roman"/>
        </w:rPr>
        <w:t>бр. в края на 2020</w:t>
      </w:r>
      <w:r w:rsidR="00120BA9" w:rsidRPr="005F51A6">
        <w:rPr>
          <w:rFonts w:ascii="Times New Roman" w:hAnsi="Times New Roman"/>
        </w:rPr>
        <w:t xml:space="preserve"> г.</w:t>
      </w:r>
      <w:r w:rsidR="009A31CD">
        <w:rPr>
          <w:rFonts w:ascii="Times New Roman" w:hAnsi="Times New Roman"/>
        </w:rPr>
        <w:t xml:space="preserve">, което е </w:t>
      </w:r>
      <w:r>
        <w:rPr>
          <w:rFonts w:ascii="Times New Roman" w:hAnsi="Times New Roman"/>
        </w:rPr>
        <w:t xml:space="preserve">дадено в </w:t>
      </w:r>
      <w:r w:rsidR="006A125E">
        <w:rPr>
          <w:rFonts w:ascii="Times New Roman" w:hAnsi="Times New Roman"/>
        </w:rPr>
        <w:t>табл. 5</w:t>
      </w:r>
      <w:r w:rsidR="00120BA9">
        <w:rPr>
          <w:rFonts w:ascii="Times New Roman" w:hAnsi="Times New Roman"/>
        </w:rPr>
        <w:t>.</w:t>
      </w:r>
      <w:r w:rsidR="00120BA9">
        <w:rPr>
          <w:rFonts w:ascii="Times New Roman" w:hAnsi="Times New Roman"/>
          <w:lang w:val="en-US"/>
        </w:rPr>
        <w:t xml:space="preserve"> </w:t>
      </w:r>
      <w:r w:rsidR="00120BA9">
        <w:rPr>
          <w:rFonts w:ascii="Times New Roman" w:hAnsi="Times New Roman"/>
        </w:rPr>
        <w:t xml:space="preserve">Увеличава се и броят на лицензираните и регистрирани фирми от </w:t>
      </w:r>
      <w:r w:rsidR="00120BA9" w:rsidRPr="00B45940">
        <w:rPr>
          <w:rFonts w:ascii="Times New Roman" w:hAnsi="Times New Roman"/>
          <w:b/>
        </w:rPr>
        <w:t>191</w:t>
      </w:r>
      <w:r w:rsidR="00120BA9">
        <w:rPr>
          <w:rFonts w:ascii="Times New Roman" w:hAnsi="Times New Roman"/>
        </w:rPr>
        <w:t xml:space="preserve"> бр. в края на 2014 г. на </w:t>
      </w:r>
      <w:r>
        <w:rPr>
          <w:rFonts w:ascii="Times New Roman" w:hAnsi="Times New Roman"/>
          <w:b/>
        </w:rPr>
        <w:t>282</w:t>
      </w:r>
      <w:r>
        <w:rPr>
          <w:rFonts w:ascii="Times New Roman" w:hAnsi="Times New Roman"/>
        </w:rPr>
        <w:t xml:space="preserve"> бр. в края на 2020</w:t>
      </w:r>
      <w:r w:rsidR="00120BA9">
        <w:rPr>
          <w:rFonts w:ascii="Times New Roman" w:hAnsi="Times New Roman"/>
        </w:rPr>
        <w:t xml:space="preserve"> г. </w:t>
      </w:r>
    </w:p>
    <w:p w:rsidR="005D5971" w:rsidRDefault="005D5971" w:rsidP="004E3610">
      <w:pPr>
        <w:ind w:firstLine="708"/>
        <w:jc w:val="both"/>
        <w:rPr>
          <w:rFonts w:ascii="Times New Roman" w:hAnsi="Times New Roman"/>
          <w:lang w:val="ru-RU"/>
        </w:rPr>
      </w:pPr>
    </w:p>
    <w:p w:rsidR="00DE05F6" w:rsidRDefault="006A125E" w:rsidP="00DE05F6">
      <w:pPr>
        <w:ind w:firstLine="70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Табл. 5</w:t>
      </w:r>
      <w:r w:rsidR="00DE05F6" w:rsidRPr="005F51A6">
        <w:rPr>
          <w:rFonts w:ascii="Times New Roman" w:hAnsi="Times New Roman"/>
        </w:rPr>
        <w:t xml:space="preserve"> </w:t>
      </w:r>
    </w:p>
    <w:p w:rsidR="00DE05F6" w:rsidRPr="00B45940" w:rsidRDefault="00DE05F6" w:rsidP="00DE05F6">
      <w:pPr>
        <w:ind w:firstLine="708"/>
        <w:jc w:val="center"/>
        <w:rPr>
          <w:rFonts w:ascii="Times New Roman" w:hAnsi="Times New Roman"/>
          <w:b/>
          <w:bCs/>
          <w:sz w:val="20"/>
          <w:szCs w:val="20"/>
          <w:lang w:eastAsia="bg-BG"/>
        </w:rPr>
      </w:pPr>
      <w:r w:rsidRPr="00B45940">
        <w:rPr>
          <w:rFonts w:ascii="Times New Roman" w:hAnsi="Times New Roman"/>
          <w:b/>
          <w:bCs/>
          <w:sz w:val="20"/>
          <w:szCs w:val="20"/>
          <w:lang w:eastAsia="bg-BG"/>
        </w:rPr>
        <w:t>СПРАВКА</w:t>
      </w:r>
    </w:p>
    <w:p w:rsidR="00DE05F6" w:rsidRPr="00D501CE" w:rsidRDefault="00DE05F6" w:rsidP="00DE05F6">
      <w:pPr>
        <w:jc w:val="center"/>
        <w:rPr>
          <w:rFonts w:ascii="Times New Roman" w:hAnsi="Times New Roman"/>
          <w:b/>
          <w:bCs/>
          <w:lang w:eastAsia="bg-BG"/>
        </w:rPr>
      </w:pPr>
      <w:r w:rsidRPr="00D501CE">
        <w:rPr>
          <w:rFonts w:ascii="Times New Roman" w:hAnsi="Times New Roman"/>
          <w:b/>
          <w:bCs/>
          <w:lang w:eastAsia="bg-BG"/>
        </w:rPr>
        <w:t xml:space="preserve">за броя на действащите към края на годината лицензи и удостоверения </w:t>
      </w:r>
    </w:p>
    <w:p w:rsidR="00DE05F6" w:rsidRDefault="0075315B" w:rsidP="00DE05F6">
      <w:pPr>
        <w:jc w:val="center"/>
        <w:rPr>
          <w:rFonts w:ascii="Times New Roman" w:hAnsi="Times New Roman"/>
          <w:b/>
          <w:bCs/>
          <w:lang w:eastAsia="bg-BG"/>
        </w:rPr>
      </w:pPr>
      <w:r>
        <w:rPr>
          <w:rFonts w:ascii="Times New Roman" w:hAnsi="Times New Roman"/>
          <w:b/>
          <w:bCs/>
          <w:lang w:eastAsia="bg-BG"/>
        </w:rPr>
        <w:t>през периода 2007 г. - 2020</w:t>
      </w:r>
      <w:r w:rsidR="00DE05F6" w:rsidRPr="00D501CE">
        <w:rPr>
          <w:rFonts w:ascii="Times New Roman" w:hAnsi="Times New Roman"/>
          <w:b/>
          <w:bCs/>
          <w:lang w:eastAsia="bg-BG"/>
        </w:rPr>
        <w:t xml:space="preserve"> г.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"/>
        <w:gridCol w:w="955"/>
        <w:gridCol w:w="955"/>
        <w:gridCol w:w="926"/>
        <w:gridCol w:w="1424"/>
        <w:gridCol w:w="1115"/>
        <w:gridCol w:w="1147"/>
        <w:gridCol w:w="1156"/>
        <w:gridCol w:w="1164"/>
      </w:tblGrid>
      <w:tr w:rsidR="00065824" w:rsidRPr="0075315B" w:rsidTr="00D0418A">
        <w:tc>
          <w:tcPr>
            <w:tcW w:w="1050" w:type="dxa"/>
            <w:vAlign w:val="center"/>
          </w:tcPr>
          <w:p w:rsidR="0075315B" w:rsidRPr="0075315B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Години</w:t>
            </w:r>
          </w:p>
        </w:tc>
        <w:tc>
          <w:tcPr>
            <w:tcW w:w="1073" w:type="dxa"/>
            <w:vAlign w:val="center"/>
          </w:tcPr>
          <w:p w:rsidR="0075315B" w:rsidRPr="0075315B" w:rsidRDefault="001147DC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ълен </w:t>
            </w:r>
            <w:proofErr w:type="spellStart"/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>лиц</w:t>
            </w:r>
            <w:proofErr w:type="spellEnd"/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за </w:t>
            </w:r>
            <w:proofErr w:type="spellStart"/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>изн</w:t>
            </w:r>
            <w:proofErr w:type="spellEnd"/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., внос и </w:t>
            </w:r>
            <w:proofErr w:type="spellStart"/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>трансф</w:t>
            </w:r>
            <w:proofErr w:type="spellEnd"/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>. на оръжия</w:t>
            </w:r>
          </w:p>
        </w:tc>
        <w:tc>
          <w:tcPr>
            <w:tcW w:w="1074" w:type="dxa"/>
            <w:vAlign w:val="center"/>
          </w:tcPr>
          <w:p w:rsidR="0075315B" w:rsidRPr="0075315B" w:rsidRDefault="001147DC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>гр</w:t>
            </w:r>
            <w:proofErr w:type="spellEnd"/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лиценз за </w:t>
            </w:r>
            <w:proofErr w:type="spellStart"/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>изн</w:t>
            </w:r>
            <w:proofErr w:type="spellEnd"/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., внос и </w:t>
            </w:r>
            <w:proofErr w:type="spellStart"/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>трансф</w:t>
            </w:r>
            <w:proofErr w:type="spellEnd"/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>. на оръжия</w:t>
            </w:r>
          </w:p>
        </w:tc>
        <w:tc>
          <w:tcPr>
            <w:tcW w:w="1072" w:type="dxa"/>
            <w:vAlign w:val="center"/>
          </w:tcPr>
          <w:p w:rsidR="001147DC" w:rsidRDefault="001147DC" w:rsidP="001147D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147DC" w:rsidRDefault="001147DC" w:rsidP="001147D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147DC" w:rsidRDefault="001147DC" w:rsidP="001147D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5315B" w:rsidRPr="0075315B" w:rsidRDefault="001147DC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="0075315B" w:rsidRPr="0075315B">
              <w:rPr>
                <w:rFonts w:ascii="Times New Roman" w:hAnsi="Times New Roman"/>
                <w:b/>
                <w:sz w:val="20"/>
                <w:szCs w:val="20"/>
              </w:rPr>
              <w:t>иценз за износ и внос на ПСО</w:t>
            </w:r>
          </w:p>
        </w:tc>
        <w:tc>
          <w:tcPr>
            <w:tcW w:w="1335" w:type="dxa"/>
            <w:vAlign w:val="center"/>
          </w:tcPr>
          <w:p w:rsidR="001147DC" w:rsidRDefault="001147DC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5315B" w:rsidRPr="0075315B" w:rsidRDefault="001147DC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Лиценз за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-тиране </w:t>
            </w:r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 оръжия/ПСО между две трети страни</w:t>
            </w:r>
          </w:p>
        </w:tc>
        <w:tc>
          <w:tcPr>
            <w:tcW w:w="1042" w:type="dxa"/>
            <w:vAlign w:val="center"/>
          </w:tcPr>
          <w:p w:rsidR="001147DC" w:rsidRDefault="001147DC" w:rsidP="001147D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5315B" w:rsidRPr="0075315B" w:rsidRDefault="001147DC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Удостове-рение</w:t>
            </w:r>
            <w:proofErr w:type="spellEnd"/>
            <w:r w:rsidR="0075315B" w:rsidRPr="0075315B">
              <w:rPr>
                <w:rFonts w:ascii="Times New Roman" w:hAnsi="Times New Roman"/>
                <w:b/>
                <w:sz w:val="20"/>
                <w:szCs w:val="20"/>
              </w:rPr>
              <w:t xml:space="preserve"> за </w:t>
            </w:r>
            <w:proofErr w:type="spellStart"/>
            <w:r w:rsidR="0075315B" w:rsidRPr="0075315B">
              <w:rPr>
                <w:rFonts w:ascii="Times New Roman" w:hAnsi="Times New Roman"/>
                <w:b/>
                <w:sz w:val="20"/>
                <w:szCs w:val="20"/>
              </w:rPr>
              <w:t>регист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75315B" w:rsidRPr="0075315B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ация</w:t>
            </w:r>
            <w:proofErr w:type="spellEnd"/>
            <w:r w:rsidR="0075315B" w:rsidRPr="0075315B">
              <w:rPr>
                <w:rFonts w:ascii="Times New Roman" w:hAnsi="Times New Roman"/>
                <w:b/>
                <w:sz w:val="20"/>
                <w:szCs w:val="20"/>
              </w:rPr>
              <w:t xml:space="preserve"> за трансф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ер</w:t>
            </w:r>
            <w:r w:rsidR="0075315B" w:rsidRPr="0075315B">
              <w:rPr>
                <w:rFonts w:ascii="Times New Roman" w:hAnsi="Times New Roman"/>
                <w:b/>
                <w:sz w:val="20"/>
                <w:szCs w:val="20"/>
              </w:rPr>
              <w:t xml:space="preserve"> на ПСО</w:t>
            </w:r>
          </w:p>
        </w:tc>
        <w:tc>
          <w:tcPr>
            <w:tcW w:w="1042" w:type="dxa"/>
            <w:vAlign w:val="center"/>
          </w:tcPr>
          <w:p w:rsidR="001147DC" w:rsidRDefault="001147DC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5315B" w:rsidRPr="0075315B" w:rsidRDefault="001147DC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</w:t>
            </w:r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>дост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ове-рение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регист-рация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за брокерска </w:t>
            </w:r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1042" w:type="dxa"/>
            <w:vAlign w:val="center"/>
          </w:tcPr>
          <w:p w:rsidR="001147DC" w:rsidRDefault="001147DC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147DC" w:rsidRDefault="001147DC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1147DC" w:rsidRDefault="001147DC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Серти-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фикат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</w:p>
          <w:p w:rsidR="0075315B" w:rsidRPr="0075315B" w:rsidRDefault="001147DC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за  получател</w:t>
            </w:r>
            <w:r w:rsidR="0075315B"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 ПСО</w:t>
            </w:r>
          </w:p>
        </w:tc>
        <w:tc>
          <w:tcPr>
            <w:tcW w:w="1042" w:type="dxa"/>
          </w:tcPr>
          <w:p w:rsidR="0075315B" w:rsidRDefault="0075315B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5315B" w:rsidRDefault="0075315B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5315B" w:rsidRDefault="0075315B" w:rsidP="001147D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75315B" w:rsidRPr="0075315B" w:rsidRDefault="0075315B" w:rsidP="001147D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75315B">
              <w:rPr>
                <w:rFonts w:ascii="Times New Roman" w:hAnsi="Times New Roman"/>
                <w:b/>
                <w:bCs/>
                <w:sz w:val="20"/>
                <w:szCs w:val="20"/>
              </w:rPr>
              <w:t>ВСИЧКО:</w:t>
            </w:r>
          </w:p>
        </w:tc>
      </w:tr>
      <w:tr w:rsidR="00065824" w:rsidRPr="00065824" w:rsidTr="0075315B">
        <w:tc>
          <w:tcPr>
            <w:tcW w:w="1050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6582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2007</w:t>
            </w:r>
          </w:p>
        </w:tc>
        <w:tc>
          <w:tcPr>
            <w:tcW w:w="1073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63</w:t>
            </w:r>
          </w:p>
        </w:tc>
        <w:tc>
          <w:tcPr>
            <w:tcW w:w="1074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58</w:t>
            </w:r>
          </w:p>
        </w:tc>
        <w:tc>
          <w:tcPr>
            <w:tcW w:w="107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335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59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202</w:t>
            </w:r>
          </w:p>
        </w:tc>
      </w:tr>
      <w:tr w:rsidR="00065824" w:rsidRPr="00065824" w:rsidTr="0075315B">
        <w:tc>
          <w:tcPr>
            <w:tcW w:w="1050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2008</w:t>
            </w:r>
          </w:p>
        </w:tc>
        <w:tc>
          <w:tcPr>
            <w:tcW w:w="1073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91</w:t>
            </w:r>
          </w:p>
        </w:tc>
        <w:tc>
          <w:tcPr>
            <w:tcW w:w="1074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50</w:t>
            </w:r>
          </w:p>
        </w:tc>
        <w:tc>
          <w:tcPr>
            <w:tcW w:w="107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335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59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225</w:t>
            </w:r>
          </w:p>
        </w:tc>
      </w:tr>
      <w:tr w:rsidR="00065824" w:rsidRPr="00065824" w:rsidTr="0075315B">
        <w:tc>
          <w:tcPr>
            <w:tcW w:w="1050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2009</w:t>
            </w:r>
          </w:p>
        </w:tc>
        <w:tc>
          <w:tcPr>
            <w:tcW w:w="1073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108</w:t>
            </w:r>
          </w:p>
        </w:tc>
        <w:tc>
          <w:tcPr>
            <w:tcW w:w="1074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23</w:t>
            </w:r>
          </w:p>
        </w:tc>
        <w:tc>
          <w:tcPr>
            <w:tcW w:w="107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335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74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242</w:t>
            </w:r>
          </w:p>
        </w:tc>
      </w:tr>
      <w:tr w:rsidR="00065824" w:rsidRPr="00065824" w:rsidTr="0075315B">
        <w:tc>
          <w:tcPr>
            <w:tcW w:w="1050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2010</w:t>
            </w:r>
          </w:p>
        </w:tc>
        <w:tc>
          <w:tcPr>
            <w:tcW w:w="1073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143</w:t>
            </w:r>
          </w:p>
        </w:tc>
        <w:tc>
          <w:tcPr>
            <w:tcW w:w="1074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22</w:t>
            </w:r>
          </w:p>
        </w:tc>
        <w:tc>
          <w:tcPr>
            <w:tcW w:w="107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335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83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275</w:t>
            </w:r>
          </w:p>
        </w:tc>
      </w:tr>
      <w:tr w:rsidR="00065824" w:rsidRPr="00065824" w:rsidTr="0075315B">
        <w:tc>
          <w:tcPr>
            <w:tcW w:w="1050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2011</w:t>
            </w:r>
          </w:p>
        </w:tc>
        <w:tc>
          <w:tcPr>
            <w:tcW w:w="1073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156</w:t>
            </w:r>
          </w:p>
        </w:tc>
        <w:tc>
          <w:tcPr>
            <w:tcW w:w="1074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15</w:t>
            </w:r>
          </w:p>
        </w:tc>
        <w:tc>
          <w:tcPr>
            <w:tcW w:w="107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335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92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281</w:t>
            </w:r>
          </w:p>
        </w:tc>
      </w:tr>
      <w:tr w:rsidR="00065824" w:rsidRPr="00065824" w:rsidTr="0075315B">
        <w:tc>
          <w:tcPr>
            <w:tcW w:w="1050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2012</w:t>
            </w:r>
          </w:p>
        </w:tc>
        <w:tc>
          <w:tcPr>
            <w:tcW w:w="1073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133</w:t>
            </w:r>
          </w:p>
        </w:tc>
        <w:tc>
          <w:tcPr>
            <w:tcW w:w="1074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18</w:t>
            </w:r>
          </w:p>
        </w:tc>
        <w:tc>
          <w:tcPr>
            <w:tcW w:w="1072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20</w:t>
            </w:r>
          </w:p>
        </w:tc>
        <w:tc>
          <w:tcPr>
            <w:tcW w:w="1335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16</w:t>
            </w: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99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292</w:t>
            </w:r>
          </w:p>
        </w:tc>
      </w:tr>
      <w:tr w:rsidR="00065824" w:rsidRPr="00065824" w:rsidTr="0075315B">
        <w:tc>
          <w:tcPr>
            <w:tcW w:w="1050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2013</w:t>
            </w:r>
          </w:p>
        </w:tc>
        <w:tc>
          <w:tcPr>
            <w:tcW w:w="1073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86</w:t>
            </w:r>
          </w:p>
        </w:tc>
        <w:tc>
          <w:tcPr>
            <w:tcW w:w="1074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2" w:type="dxa"/>
          </w:tcPr>
          <w:p w:rsidR="0075315B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81</w:t>
            </w:r>
          </w:p>
        </w:tc>
        <w:tc>
          <w:tcPr>
            <w:tcW w:w="1335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70</w:t>
            </w: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85</w:t>
            </w:r>
          </w:p>
        </w:tc>
        <w:tc>
          <w:tcPr>
            <w:tcW w:w="1042" w:type="dxa"/>
          </w:tcPr>
          <w:p w:rsidR="0075315B" w:rsidRPr="00065824" w:rsidRDefault="0075315B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2" w:type="dxa"/>
          </w:tcPr>
          <w:p w:rsidR="0075315B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327</w:t>
            </w:r>
          </w:p>
        </w:tc>
      </w:tr>
      <w:tr w:rsidR="00065824" w:rsidRPr="00065824" w:rsidTr="0075315B">
        <w:tc>
          <w:tcPr>
            <w:tcW w:w="1050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2014</w:t>
            </w:r>
          </w:p>
        </w:tc>
        <w:tc>
          <w:tcPr>
            <w:tcW w:w="1073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4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2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177</w:t>
            </w:r>
          </w:p>
        </w:tc>
        <w:tc>
          <w:tcPr>
            <w:tcW w:w="1335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127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88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398</w:t>
            </w:r>
          </w:p>
        </w:tc>
      </w:tr>
      <w:tr w:rsidR="00065824" w:rsidRPr="00065824" w:rsidTr="0075315B">
        <w:tc>
          <w:tcPr>
            <w:tcW w:w="1050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2015</w:t>
            </w:r>
          </w:p>
        </w:tc>
        <w:tc>
          <w:tcPr>
            <w:tcW w:w="1073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4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2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187</w:t>
            </w:r>
          </w:p>
        </w:tc>
        <w:tc>
          <w:tcPr>
            <w:tcW w:w="1335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177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86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456</w:t>
            </w:r>
          </w:p>
        </w:tc>
      </w:tr>
      <w:tr w:rsidR="00065824" w:rsidRPr="00065824" w:rsidTr="0075315B">
        <w:tc>
          <w:tcPr>
            <w:tcW w:w="1050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2016</w:t>
            </w:r>
          </w:p>
        </w:tc>
        <w:tc>
          <w:tcPr>
            <w:tcW w:w="1073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4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2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196</w:t>
            </w:r>
          </w:p>
        </w:tc>
        <w:tc>
          <w:tcPr>
            <w:tcW w:w="1335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190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99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492</w:t>
            </w:r>
          </w:p>
        </w:tc>
      </w:tr>
      <w:tr w:rsidR="00065824" w:rsidRPr="00065824" w:rsidTr="0075315B">
        <w:tc>
          <w:tcPr>
            <w:tcW w:w="1050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2017</w:t>
            </w:r>
          </w:p>
        </w:tc>
        <w:tc>
          <w:tcPr>
            <w:tcW w:w="1073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4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2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223</w:t>
            </w:r>
          </w:p>
        </w:tc>
        <w:tc>
          <w:tcPr>
            <w:tcW w:w="1335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223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120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575</w:t>
            </w:r>
          </w:p>
        </w:tc>
      </w:tr>
      <w:tr w:rsidR="00065824" w:rsidRPr="00065824" w:rsidTr="0075315B">
        <w:tc>
          <w:tcPr>
            <w:tcW w:w="1050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2018</w:t>
            </w:r>
          </w:p>
        </w:tc>
        <w:tc>
          <w:tcPr>
            <w:tcW w:w="1073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4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2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238</w:t>
            </w:r>
          </w:p>
        </w:tc>
        <w:tc>
          <w:tcPr>
            <w:tcW w:w="1335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245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137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629</w:t>
            </w:r>
          </w:p>
        </w:tc>
      </w:tr>
      <w:tr w:rsidR="00065824" w:rsidRPr="00065824" w:rsidTr="0075315B">
        <w:tc>
          <w:tcPr>
            <w:tcW w:w="1050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2019</w:t>
            </w:r>
          </w:p>
        </w:tc>
        <w:tc>
          <w:tcPr>
            <w:tcW w:w="1073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4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2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256</w:t>
            </w:r>
          </w:p>
        </w:tc>
        <w:tc>
          <w:tcPr>
            <w:tcW w:w="1335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253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139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657</w:t>
            </w:r>
          </w:p>
        </w:tc>
      </w:tr>
      <w:tr w:rsidR="00065824" w:rsidRPr="00065824" w:rsidTr="0075315B">
        <w:tc>
          <w:tcPr>
            <w:tcW w:w="1050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2020</w:t>
            </w:r>
          </w:p>
        </w:tc>
        <w:tc>
          <w:tcPr>
            <w:tcW w:w="1073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4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2" w:type="dxa"/>
          </w:tcPr>
          <w:p w:rsidR="00065824" w:rsidRPr="00065824" w:rsidRDefault="00065824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252</w:t>
            </w:r>
          </w:p>
        </w:tc>
        <w:tc>
          <w:tcPr>
            <w:tcW w:w="1335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248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145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042" w:type="dxa"/>
          </w:tcPr>
          <w:p w:rsidR="00065824" w:rsidRPr="00065824" w:rsidRDefault="00BB776C" w:rsidP="0075315B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653</w:t>
            </w:r>
          </w:p>
        </w:tc>
      </w:tr>
    </w:tbl>
    <w:p w:rsidR="00DE05F6" w:rsidRPr="00F33EF0" w:rsidRDefault="00DE05F6" w:rsidP="00DE05F6">
      <w:pPr>
        <w:jc w:val="center"/>
        <w:rPr>
          <w:rFonts w:ascii="Times New Roman" w:hAnsi="Times New Roman"/>
          <w:b/>
          <w:bCs/>
          <w:lang w:val="ru-RU" w:eastAsia="bg-BG"/>
        </w:rPr>
      </w:pPr>
    </w:p>
    <w:p w:rsidR="009C7EA3" w:rsidRDefault="009C7EA3" w:rsidP="009C7EA3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6E55D6">
        <w:rPr>
          <w:rFonts w:ascii="Times New Roman" w:hAnsi="Times New Roman"/>
          <w:sz w:val="22"/>
          <w:szCs w:val="22"/>
        </w:rPr>
        <w:t>Междуведомственият съвет разгледа и прие</w:t>
      </w:r>
      <w:r>
        <w:rPr>
          <w:rFonts w:ascii="Times New Roman" w:hAnsi="Times New Roman"/>
          <w:sz w:val="22"/>
          <w:szCs w:val="22"/>
        </w:rPr>
        <w:t xml:space="preserve"> протоколи от проверки на 7 фирми, притежаващи документи, издадени по реда на </w:t>
      </w:r>
      <w:r w:rsidRPr="006E55D6">
        <w:rPr>
          <w:rFonts w:ascii="Times New Roman" w:hAnsi="Times New Roman"/>
          <w:sz w:val="22"/>
          <w:szCs w:val="22"/>
        </w:rPr>
        <w:t>ЗЕКПСОИТДУ</w:t>
      </w:r>
      <w:r>
        <w:rPr>
          <w:rFonts w:ascii="Times New Roman" w:hAnsi="Times New Roman"/>
          <w:sz w:val="22"/>
          <w:szCs w:val="22"/>
        </w:rPr>
        <w:t xml:space="preserve">. </w:t>
      </w:r>
    </w:p>
    <w:p w:rsidR="009C7EA3" w:rsidRPr="00BB776C" w:rsidRDefault="009C7EA3" w:rsidP="009C7EA3">
      <w:pPr>
        <w:ind w:firstLine="708"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 xml:space="preserve">По време на проверките се проверява </w:t>
      </w:r>
      <w:r>
        <w:rPr>
          <w:rFonts w:ascii="Times New Roman" w:hAnsi="Times New Roman"/>
          <w:lang w:eastAsia="bg-BG"/>
        </w:rPr>
        <w:t xml:space="preserve">изпълнение на задълженията </w:t>
      </w:r>
      <w:r w:rsidRPr="00BB776C">
        <w:rPr>
          <w:rFonts w:ascii="Times New Roman" w:hAnsi="Times New Roman"/>
          <w:lang w:eastAsia="bg-BG"/>
        </w:rPr>
        <w:t>и се осъществява методическа помощ относно:</w:t>
      </w:r>
    </w:p>
    <w:p w:rsidR="009C7EA3" w:rsidRPr="00BB776C" w:rsidRDefault="009C7EA3" w:rsidP="009C7EA3">
      <w:pPr>
        <w:numPr>
          <w:ilvl w:val="0"/>
          <w:numId w:val="29"/>
        </w:numPr>
        <w:spacing w:after="160" w:line="259" w:lineRule="auto"/>
        <w:ind w:hanging="11"/>
        <w:contextualSpacing/>
        <w:jc w:val="both"/>
        <w:rPr>
          <w:rFonts w:ascii="Times New Roman" w:eastAsiaTheme="minorHAnsi" w:hAnsi="Times New Roman"/>
        </w:rPr>
      </w:pPr>
      <w:r w:rsidRPr="00BB776C">
        <w:rPr>
          <w:rFonts w:ascii="Times New Roman" w:eastAsiaTheme="minorHAnsi" w:hAnsi="Times New Roman"/>
        </w:rPr>
        <w:t>данните, вписани в Търговския регистър на Агенцията по вписванията след</w:t>
      </w:r>
    </w:p>
    <w:p w:rsidR="009C7EA3" w:rsidRPr="00BB776C" w:rsidRDefault="009C7EA3" w:rsidP="009C7EA3">
      <w:pPr>
        <w:spacing w:after="160" w:line="259" w:lineRule="auto"/>
        <w:contextualSpacing/>
        <w:jc w:val="both"/>
        <w:rPr>
          <w:rFonts w:ascii="Times New Roman" w:eastAsiaTheme="minorHAnsi" w:hAnsi="Times New Roman"/>
        </w:rPr>
      </w:pPr>
      <w:r w:rsidRPr="00BB776C">
        <w:rPr>
          <w:rFonts w:ascii="Times New Roman" w:eastAsiaTheme="minorHAnsi" w:hAnsi="Times New Roman"/>
        </w:rPr>
        <w:t>датата на издаване на действащия документ и дали, ако има промяна на обстоятелствата, Междуведомствения съвет е уведомен в 14 дневен срок от вписването;</w:t>
      </w:r>
    </w:p>
    <w:p w:rsidR="009C7EA3" w:rsidRPr="00BB776C" w:rsidRDefault="009C7EA3" w:rsidP="009C7EA3">
      <w:pPr>
        <w:numPr>
          <w:ilvl w:val="0"/>
          <w:numId w:val="29"/>
        </w:numPr>
        <w:spacing w:after="160" w:line="259" w:lineRule="auto"/>
        <w:ind w:hanging="11"/>
        <w:contextualSpacing/>
        <w:jc w:val="both"/>
        <w:rPr>
          <w:rFonts w:ascii="Times New Roman" w:eastAsiaTheme="minorHAnsi" w:hAnsi="Times New Roman"/>
        </w:rPr>
      </w:pPr>
      <w:r w:rsidRPr="00BB776C">
        <w:rPr>
          <w:rFonts w:ascii="Times New Roman" w:eastAsiaTheme="minorHAnsi" w:hAnsi="Times New Roman"/>
        </w:rPr>
        <w:t>дали има промяна в състава на физическите лица, които са съгласувани от ДАНС</w:t>
      </w:r>
    </w:p>
    <w:p w:rsidR="009C7EA3" w:rsidRPr="00BB776C" w:rsidRDefault="009C7EA3" w:rsidP="009C7EA3">
      <w:pPr>
        <w:spacing w:after="160" w:line="259" w:lineRule="auto"/>
        <w:contextualSpacing/>
        <w:jc w:val="both"/>
        <w:rPr>
          <w:rFonts w:ascii="Times New Roman" w:eastAsiaTheme="minorHAnsi" w:hAnsi="Times New Roman"/>
        </w:rPr>
      </w:pPr>
      <w:r w:rsidRPr="00BB776C">
        <w:rPr>
          <w:rFonts w:ascii="Times New Roman" w:eastAsiaTheme="minorHAnsi" w:hAnsi="Times New Roman"/>
        </w:rPr>
        <w:t>и в списъка на физическите лица, които са определени да участват в тази дейност;</w:t>
      </w:r>
    </w:p>
    <w:p w:rsidR="009C7EA3" w:rsidRPr="00BB776C" w:rsidRDefault="009C7EA3" w:rsidP="009C7EA3">
      <w:pPr>
        <w:numPr>
          <w:ilvl w:val="0"/>
          <w:numId w:val="29"/>
        </w:numPr>
        <w:spacing w:after="160" w:line="259" w:lineRule="auto"/>
        <w:ind w:hanging="11"/>
        <w:contextualSpacing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прилагането на утвърдената от служител на висша ръководна длъжност система</w:t>
      </w:r>
    </w:p>
    <w:p w:rsidR="009C7EA3" w:rsidRPr="00BB776C" w:rsidRDefault="009C7EA3" w:rsidP="009C7EA3">
      <w:pPr>
        <w:spacing w:after="160" w:line="259" w:lineRule="auto"/>
        <w:contextualSpacing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за вътрешен контрол и съответствие и на система за управление на износа и вноса на ПСО;</w:t>
      </w:r>
    </w:p>
    <w:p w:rsidR="009C7EA3" w:rsidRPr="00BB776C" w:rsidRDefault="009C7EA3" w:rsidP="009C7EA3">
      <w:pPr>
        <w:numPr>
          <w:ilvl w:val="0"/>
          <w:numId w:val="29"/>
        </w:numPr>
        <w:ind w:hanging="11"/>
        <w:contextualSpacing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воденето на отделен регистър, образец 53, съгласно чл. 50, т. 3 от Правилника за</w:t>
      </w:r>
    </w:p>
    <w:p w:rsidR="009C7EA3" w:rsidRPr="00BB776C" w:rsidRDefault="009C7EA3" w:rsidP="009C7EA3">
      <w:pPr>
        <w:contextualSpacing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прилагане на ЗЕКПСОИТДУ,  за сделките, които се сключват по ЗЕКПСОИТДУ и дали се съхраняват за срок не по-кратък от 10 години</w:t>
      </w:r>
      <w:r w:rsidRPr="00BB776C">
        <w:rPr>
          <w:rFonts w:ascii="Times New Roman" w:hAnsi="Times New Roman"/>
          <w:lang w:val="x-none" w:eastAsia="bg-BG"/>
        </w:rPr>
        <w:t>, търговските, транспортните и други документи, свързани с осъществяването на съответната дейност</w:t>
      </w:r>
      <w:r w:rsidRPr="00BB776C">
        <w:rPr>
          <w:rFonts w:ascii="Times New Roman" w:hAnsi="Times New Roman"/>
          <w:lang w:eastAsia="bg-BG"/>
        </w:rPr>
        <w:t>.</w:t>
      </w:r>
    </w:p>
    <w:p w:rsidR="009C7EA3" w:rsidRPr="00BB776C" w:rsidRDefault="009C7EA3" w:rsidP="009C7EA3">
      <w:pPr>
        <w:numPr>
          <w:ilvl w:val="0"/>
          <w:numId w:val="29"/>
        </w:numPr>
        <w:ind w:hanging="11"/>
        <w:contextualSpacing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издадени от Междуведомствената комисия разрешения и във връзка с това:</w:t>
      </w:r>
    </w:p>
    <w:p w:rsidR="009C7EA3" w:rsidRPr="00BB776C" w:rsidRDefault="009C7EA3" w:rsidP="009C7EA3">
      <w:pPr>
        <w:numPr>
          <w:ilvl w:val="0"/>
          <w:numId w:val="36"/>
        </w:numPr>
        <w:ind w:hanging="11"/>
        <w:contextualSpacing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документите, придружаващи заявлението за издаване на разрешението за износ</w:t>
      </w:r>
      <w:r w:rsidRPr="00BB776C">
        <w:rPr>
          <w:rFonts w:ascii="Times New Roman" w:hAnsi="Times New Roman"/>
          <w:lang w:val="en-GB" w:eastAsia="bg-BG"/>
        </w:rPr>
        <w:t>;</w:t>
      </w:r>
    </w:p>
    <w:p w:rsidR="009C7EA3" w:rsidRPr="00BB776C" w:rsidRDefault="009C7EA3" w:rsidP="009C7EA3">
      <w:pPr>
        <w:numPr>
          <w:ilvl w:val="0"/>
          <w:numId w:val="37"/>
        </w:numPr>
        <w:ind w:hanging="11"/>
        <w:contextualSpacing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издадени от сектор КОС, отдел „Охранителна полиция“ на ГДНП разрешения за</w:t>
      </w:r>
    </w:p>
    <w:p w:rsidR="009C7EA3" w:rsidRPr="00BB776C" w:rsidRDefault="009C7EA3" w:rsidP="009C7EA3">
      <w:pPr>
        <w:ind w:hanging="11"/>
        <w:contextualSpacing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транспорт в рамките на страната на изделията по гореописаните разрешения</w:t>
      </w:r>
      <w:r w:rsidRPr="00BB776C">
        <w:rPr>
          <w:rFonts w:ascii="Times New Roman" w:hAnsi="Times New Roman"/>
          <w:lang w:val="en-GB" w:eastAsia="bg-BG"/>
        </w:rPr>
        <w:t>;</w:t>
      </w:r>
    </w:p>
    <w:p w:rsidR="009C7EA3" w:rsidRPr="00BB776C" w:rsidRDefault="009C7EA3" w:rsidP="009C7EA3">
      <w:pPr>
        <w:numPr>
          <w:ilvl w:val="0"/>
          <w:numId w:val="38"/>
        </w:numPr>
        <w:ind w:hanging="11"/>
        <w:contextualSpacing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транспортни документи, след митническото оформяне на износа</w:t>
      </w:r>
      <w:r w:rsidRPr="00BB776C">
        <w:rPr>
          <w:rFonts w:ascii="Times New Roman" w:hAnsi="Times New Roman"/>
          <w:lang w:val="en-GB" w:eastAsia="bg-BG"/>
        </w:rPr>
        <w:t xml:space="preserve"> </w:t>
      </w:r>
      <w:r w:rsidRPr="00BB776C">
        <w:rPr>
          <w:rFonts w:ascii="Times New Roman" w:hAnsi="Times New Roman"/>
          <w:lang w:eastAsia="bg-BG"/>
        </w:rPr>
        <w:t>и митнически</w:t>
      </w:r>
    </w:p>
    <w:p w:rsidR="009C7EA3" w:rsidRPr="00BB776C" w:rsidRDefault="009C7EA3" w:rsidP="009C7EA3">
      <w:pPr>
        <w:ind w:hanging="11"/>
        <w:contextualSpacing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документи</w:t>
      </w:r>
      <w:r w:rsidRPr="00BB776C">
        <w:rPr>
          <w:rFonts w:ascii="Times New Roman" w:hAnsi="Times New Roman"/>
          <w:lang w:val="en-GB" w:eastAsia="bg-BG"/>
        </w:rPr>
        <w:t>;</w:t>
      </w:r>
    </w:p>
    <w:p w:rsidR="009C7EA3" w:rsidRPr="00BB776C" w:rsidRDefault="009C7EA3" w:rsidP="009C7EA3">
      <w:pPr>
        <w:numPr>
          <w:ilvl w:val="0"/>
          <w:numId w:val="39"/>
        </w:numPr>
        <w:ind w:hanging="11"/>
        <w:contextualSpacing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 xml:space="preserve">удостоверение за осъществена доставка; </w:t>
      </w:r>
    </w:p>
    <w:p w:rsidR="009C7EA3" w:rsidRPr="00BB776C" w:rsidRDefault="009C7EA3" w:rsidP="009C7EA3">
      <w:pPr>
        <w:pStyle w:val="ListParagraph"/>
        <w:numPr>
          <w:ilvl w:val="0"/>
          <w:numId w:val="29"/>
        </w:numPr>
        <w:ind w:hanging="11"/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На произволен принцип се проверява съхранението на архива по издадено от</w:t>
      </w:r>
    </w:p>
    <w:p w:rsidR="009C7EA3" w:rsidRPr="00F9429A" w:rsidRDefault="009C7EA3" w:rsidP="009C7EA3">
      <w:pPr>
        <w:jc w:val="both"/>
        <w:rPr>
          <w:rFonts w:ascii="Times New Roman" w:hAnsi="Times New Roman"/>
          <w:lang w:eastAsia="bg-BG"/>
        </w:rPr>
      </w:pPr>
      <w:r w:rsidRPr="00BB776C">
        <w:rPr>
          <w:rFonts w:ascii="Times New Roman" w:hAnsi="Times New Roman"/>
          <w:lang w:eastAsia="bg-BG"/>
        </w:rPr>
        <w:t>Междуведомствената комисия разрешение с давност до 10 години.</w:t>
      </w:r>
    </w:p>
    <w:p w:rsidR="009C7EA3" w:rsidRPr="00E14767" w:rsidRDefault="009C7EA3" w:rsidP="009C7EA3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Съветът разгледа и прие за сведение информация </w:t>
      </w:r>
      <w:r w:rsidRPr="009F445B">
        <w:rPr>
          <w:rFonts w:ascii="Times New Roman" w:hAnsi="Times New Roman"/>
          <w:sz w:val="22"/>
          <w:szCs w:val="22"/>
        </w:rPr>
        <w:t>за постановление на Окръжен следствен отдел п</w:t>
      </w:r>
      <w:r>
        <w:rPr>
          <w:rFonts w:ascii="Times New Roman" w:hAnsi="Times New Roman"/>
          <w:sz w:val="22"/>
          <w:szCs w:val="22"/>
        </w:rPr>
        <w:t xml:space="preserve">ри Окръжна прокуратура </w:t>
      </w:r>
      <w:r w:rsidRPr="00E14767">
        <w:rPr>
          <w:rFonts w:ascii="Times New Roman" w:hAnsi="Times New Roman"/>
          <w:sz w:val="22"/>
          <w:szCs w:val="22"/>
        </w:rPr>
        <w:t>– Видин за образувано досъдебно производство за опит за изнасяне на резервни части за ПСО, както и у</w:t>
      </w:r>
      <w:r w:rsidRPr="00E14767">
        <w:rPr>
          <w:rFonts w:ascii="Times New Roman" w:hAnsi="Times New Roman"/>
        </w:rPr>
        <w:t>ведомление за решение № 3396/29.06.2020 г., по адм. дело № 769/2020 г. на Административен съд София град.</w:t>
      </w:r>
    </w:p>
    <w:p w:rsidR="009C7EA3" w:rsidRPr="00664E6C" w:rsidRDefault="009C7EA3" w:rsidP="009C7EA3">
      <w:pPr>
        <w:ind w:firstLine="708"/>
        <w:jc w:val="both"/>
        <w:rPr>
          <w:rFonts w:ascii="Times New Roman" w:hAnsi="Times New Roman"/>
          <w:sz w:val="22"/>
          <w:szCs w:val="22"/>
          <w:lang w:val="en-US"/>
        </w:rPr>
      </w:pPr>
      <w:r w:rsidRPr="005D60F1">
        <w:rPr>
          <w:rFonts w:ascii="Times New Roman" w:hAnsi="Times New Roman"/>
        </w:rPr>
        <w:lastRenderedPageBreak/>
        <w:t>Междуведомствения съвет по отбранителна</w:t>
      </w:r>
      <w:r>
        <w:rPr>
          <w:rFonts w:ascii="Times New Roman" w:hAnsi="Times New Roman"/>
        </w:rPr>
        <w:t xml:space="preserve"> </w:t>
      </w:r>
      <w:r w:rsidRPr="005D60F1">
        <w:rPr>
          <w:rFonts w:ascii="Times New Roman" w:hAnsi="Times New Roman"/>
        </w:rPr>
        <w:t xml:space="preserve">индустрия и сигурност на доставките </w:t>
      </w:r>
      <w:r>
        <w:rPr>
          <w:rFonts w:ascii="Times New Roman" w:hAnsi="Times New Roman"/>
        </w:rPr>
        <w:t xml:space="preserve">прие доклад за изпълнението на </w:t>
      </w:r>
      <w:r w:rsidRPr="006E55D6">
        <w:rPr>
          <w:rFonts w:ascii="Times New Roman" w:hAnsi="Times New Roman"/>
          <w:sz w:val="22"/>
          <w:szCs w:val="22"/>
        </w:rPr>
        <w:t>ЗЕКПСОИТДУ</w:t>
      </w:r>
      <w:r>
        <w:rPr>
          <w:rFonts w:ascii="Times New Roman" w:hAnsi="Times New Roman"/>
          <w:sz w:val="22"/>
          <w:szCs w:val="22"/>
        </w:rPr>
        <w:t xml:space="preserve"> през 2019 г. Докладът бе </w:t>
      </w:r>
      <w:r w:rsidR="00975A19">
        <w:rPr>
          <w:rFonts w:ascii="Times New Roman" w:hAnsi="Times New Roman"/>
          <w:sz w:val="22"/>
          <w:szCs w:val="22"/>
        </w:rPr>
        <w:t>одобрен</w:t>
      </w:r>
      <w:r>
        <w:rPr>
          <w:rFonts w:ascii="Times New Roman" w:hAnsi="Times New Roman"/>
          <w:sz w:val="22"/>
          <w:szCs w:val="22"/>
        </w:rPr>
        <w:t xml:space="preserve"> от МС с Решение 651 от 17.09.2020 г.</w:t>
      </w:r>
    </w:p>
    <w:p w:rsidR="00027C8E" w:rsidRPr="00027C8E" w:rsidRDefault="00027C8E" w:rsidP="00027C8E">
      <w:pPr>
        <w:ind w:right="43" w:firstLine="720"/>
        <w:jc w:val="both"/>
        <w:rPr>
          <w:rFonts w:ascii="Times New Roman" w:hAnsi="Times New Roman"/>
        </w:rPr>
      </w:pPr>
      <w:r w:rsidRPr="009C7EA3">
        <w:rPr>
          <w:rFonts w:ascii="Times New Roman" w:hAnsi="Times New Roman"/>
          <w:b/>
        </w:rPr>
        <w:t>Подобрява</w:t>
      </w:r>
      <w:r w:rsidRPr="00027C8E">
        <w:rPr>
          <w:rFonts w:ascii="Times New Roman" w:hAnsi="Times New Roman"/>
        </w:rPr>
        <w:t xml:space="preserve"> се изпълнението на задълженията на притежателите на документи по ЗЕКПСОИТДУ, относно уведомяване в срок за настъпили промени в обстоятелствата, при които са издадени тези документи. Въпреки това при извършваните проверки за съответствие между заявените данни, при издаване на лицензи, удостоверения за регистрация и сертификат за получател на продукти, свързани с отбраната и вписаните обстоятелства в търговския регистър на Агенцията по вписванията, се установяват настъпили промени, за които секретариатът на Междуведомствения съвет уведомява фирмите за своевременно подаване на заявления и необходимите за това документи.</w:t>
      </w:r>
    </w:p>
    <w:p w:rsidR="003F3DA6" w:rsidRDefault="003F3DA6" w:rsidP="003F3DA6">
      <w:pPr>
        <w:ind w:firstLine="704"/>
        <w:jc w:val="both"/>
        <w:rPr>
          <w:rFonts w:ascii="Times New Roman" w:hAnsi="Times New Roman"/>
          <w:bCs/>
          <w:lang w:eastAsia="bg-BG"/>
        </w:rPr>
      </w:pPr>
      <w:r>
        <w:rPr>
          <w:rFonts w:ascii="Times New Roman" w:hAnsi="Times New Roman"/>
          <w:bCs/>
          <w:lang w:eastAsia="bg-BG"/>
        </w:rPr>
        <w:t xml:space="preserve">Има случаи на издадени лицензи и/или удостоверения за регистрация, които са издадени, но не са получени. Секретариатът на Междуведомствения съвет периодично уведомява заявителите за издадените и неполучени документи. Междуведомственият съвет следва да разглежда следващите заявления на тези фирми с отчитане на </w:t>
      </w:r>
      <w:r w:rsidRPr="00BB776C">
        <w:rPr>
          <w:rFonts w:ascii="Times New Roman" w:hAnsi="Times New Roman"/>
          <w:b/>
          <w:bCs/>
          <w:lang w:eastAsia="bg-BG"/>
        </w:rPr>
        <w:t>целесъобразността</w:t>
      </w:r>
      <w:r>
        <w:rPr>
          <w:rFonts w:ascii="Times New Roman" w:hAnsi="Times New Roman"/>
          <w:bCs/>
          <w:lang w:eastAsia="bg-BG"/>
        </w:rPr>
        <w:t xml:space="preserve"> от издаване на документите, съгласно изискванията на чл. 8, ал. 1 от </w:t>
      </w:r>
      <w:r w:rsidRPr="00A00666">
        <w:rPr>
          <w:rFonts w:ascii="Times New Roman" w:hAnsi="Times New Roman"/>
          <w:bCs/>
          <w:lang w:eastAsia="bg-BG"/>
        </w:rPr>
        <w:t>Закона за ограничаване на административното регулиране и административния контрол върху стопанската дейност.</w:t>
      </w:r>
    </w:p>
    <w:p w:rsidR="00027C8E" w:rsidRDefault="00027C8E" w:rsidP="00027C8E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Информацията за задачите, състава, нормативната уредба, дневните редове, протоколи</w:t>
      </w:r>
    </w:p>
    <w:p w:rsidR="00E5633B" w:rsidRDefault="008C2CAE" w:rsidP="00027C8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проведените заседания, образци на документи и др. се публикува</w:t>
      </w:r>
      <w:r w:rsidR="00027C8E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на сайта на </w:t>
      </w:r>
      <w:r w:rsidR="00DC7AC1">
        <w:rPr>
          <w:rFonts w:ascii="Times New Roman" w:hAnsi="Times New Roman"/>
        </w:rPr>
        <w:t>Междуведомствения съвет</w:t>
      </w:r>
      <w:r>
        <w:rPr>
          <w:rFonts w:ascii="Times New Roman" w:hAnsi="Times New Roman"/>
        </w:rPr>
        <w:t xml:space="preserve">, където се </w:t>
      </w:r>
      <w:r w:rsidR="00DC7AC1">
        <w:rPr>
          <w:rFonts w:ascii="Times New Roman" w:hAnsi="Times New Roman"/>
        </w:rPr>
        <w:t xml:space="preserve">поддържа </w:t>
      </w:r>
      <w:r w:rsidR="00BB776C">
        <w:rPr>
          <w:rFonts w:ascii="Times New Roman" w:hAnsi="Times New Roman"/>
        </w:rPr>
        <w:t xml:space="preserve">актуална справка </w:t>
      </w:r>
      <w:r>
        <w:rPr>
          <w:rFonts w:ascii="Times New Roman" w:hAnsi="Times New Roman"/>
        </w:rPr>
        <w:t xml:space="preserve">и </w:t>
      </w:r>
      <w:r w:rsidR="00DC7AC1">
        <w:rPr>
          <w:rFonts w:ascii="Times New Roman" w:hAnsi="Times New Roman"/>
        </w:rPr>
        <w:t>публичен регистър на притежателите на лицензи за износ, внос и транспортиране на ПСО, на удостоверения за регистрация за трансфер на ПСО, на удостоверения за регистрация за брокерска дейност с ПСО и на сертификат за получател на ПСО.</w:t>
      </w:r>
    </w:p>
    <w:p w:rsidR="00E43A55" w:rsidRDefault="00E43A55" w:rsidP="00735AA4">
      <w:pPr>
        <w:ind w:firstLine="704"/>
        <w:jc w:val="both"/>
        <w:rPr>
          <w:rFonts w:ascii="Times New Roman" w:hAnsi="Times New Roman"/>
          <w:b/>
        </w:rPr>
      </w:pPr>
    </w:p>
    <w:p w:rsidR="00883D84" w:rsidRDefault="00E013B2" w:rsidP="00735AA4">
      <w:pPr>
        <w:ind w:firstLine="70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ЗАКЛЮЧЕНИЕ</w:t>
      </w:r>
      <w:r w:rsidR="00883D84">
        <w:rPr>
          <w:rFonts w:ascii="Times New Roman" w:hAnsi="Times New Roman"/>
          <w:b/>
        </w:rPr>
        <w:t>:</w:t>
      </w:r>
    </w:p>
    <w:p w:rsidR="00615B11" w:rsidRDefault="00982F15" w:rsidP="00615B11">
      <w:pPr>
        <w:numPr>
          <w:ilvl w:val="0"/>
          <w:numId w:val="3"/>
        </w:numPr>
        <w:tabs>
          <w:tab w:val="clear" w:pos="1424"/>
          <w:tab w:val="num" w:pos="993"/>
        </w:tabs>
        <w:ind w:hanging="71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Нараства броя</w:t>
      </w:r>
      <w:r w:rsidR="00883D84">
        <w:rPr>
          <w:rFonts w:ascii="Times New Roman" w:hAnsi="Times New Roman"/>
        </w:rPr>
        <w:t xml:space="preserve"> на заявителите за издаване на докумен</w:t>
      </w:r>
      <w:r w:rsidR="00615B11">
        <w:rPr>
          <w:rFonts w:ascii="Times New Roman" w:hAnsi="Times New Roman"/>
        </w:rPr>
        <w:t>ти по експортния контрол, както</w:t>
      </w:r>
    </w:p>
    <w:p w:rsidR="00982F15" w:rsidRDefault="00883D84" w:rsidP="00982F15">
      <w:pPr>
        <w:ind w:left="709" w:hanging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 броя на</w:t>
      </w:r>
      <w:r w:rsidR="0019214A">
        <w:rPr>
          <w:rFonts w:ascii="Times New Roman" w:hAnsi="Times New Roman"/>
        </w:rPr>
        <w:t xml:space="preserve"> притежаваните от тях документи, ко</w:t>
      </w:r>
      <w:r w:rsidR="00E43A55">
        <w:rPr>
          <w:rFonts w:ascii="Times New Roman" w:hAnsi="Times New Roman"/>
        </w:rPr>
        <w:t>ето затруднява осъществяване на</w:t>
      </w:r>
    </w:p>
    <w:p w:rsidR="00883D84" w:rsidRDefault="0019214A" w:rsidP="00982F1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административния контрол.</w:t>
      </w:r>
      <w:r w:rsidR="00883D84">
        <w:rPr>
          <w:rFonts w:ascii="Times New Roman" w:hAnsi="Times New Roman"/>
        </w:rPr>
        <w:t xml:space="preserve"> </w:t>
      </w:r>
    </w:p>
    <w:p w:rsidR="00615B11" w:rsidRDefault="00CA2F95" w:rsidP="00615B11">
      <w:pPr>
        <w:numPr>
          <w:ilvl w:val="0"/>
          <w:numId w:val="3"/>
        </w:numPr>
        <w:tabs>
          <w:tab w:val="clear" w:pos="1424"/>
          <w:tab w:val="num" w:pos="993"/>
        </w:tabs>
        <w:ind w:hanging="71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издаване на нови лицензи за износ и вно</w:t>
      </w:r>
      <w:r w:rsidR="00615B11">
        <w:rPr>
          <w:rFonts w:ascii="Times New Roman" w:hAnsi="Times New Roman"/>
        </w:rPr>
        <w:t>с на ПСО следва да се преценява</w:t>
      </w:r>
    </w:p>
    <w:p w:rsidR="00CA2F95" w:rsidRDefault="00CA2F95" w:rsidP="00E43A55">
      <w:pPr>
        <w:jc w:val="both"/>
        <w:rPr>
          <w:rFonts w:ascii="Times New Roman" w:hAnsi="Times New Roman"/>
        </w:rPr>
      </w:pPr>
      <w:r w:rsidRPr="00BB776C">
        <w:rPr>
          <w:rFonts w:ascii="Times New Roman" w:hAnsi="Times New Roman"/>
          <w:b/>
        </w:rPr>
        <w:t>целесъобразността</w:t>
      </w:r>
      <w:r>
        <w:rPr>
          <w:rFonts w:ascii="Times New Roman" w:hAnsi="Times New Roman"/>
        </w:rPr>
        <w:t xml:space="preserve"> във връзка с осъществената външнотърговска дейност с ПСО през предходен период</w:t>
      </w:r>
      <w:r w:rsidR="0019214A">
        <w:rPr>
          <w:rFonts w:ascii="Times New Roman" w:hAnsi="Times New Roman"/>
        </w:rPr>
        <w:t>.</w:t>
      </w:r>
    </w:p>
    <w:p w:rsidR="00615B11" w:rsidRDefault="00883D84" w:rsidP="00615B11">
      <w:pPr>
        <w:pStyle w:val="ListParagraph"/>
        <w:numPr>
          <w:ilvl w:val="0"/>
          <w:numId w:val="3"/>
        </w:numPr>
        <w:tabs>
          <w:tab w:val="clear" w:pos="1424"/>
          <w:tab w:val="num" w:pos="993"/>
        </w:tabs>
        <w:ind w:hanging="715"/>
        <w:jc w:val="both"/>
        <w:rPr>
          <w:rFonts w:ascii="Times New Roman" w:hAnsi="Times New Roman"/>
        </w:rPr>
      </w:pPr>
      <w:r w:rsidRPr="00883D84">
        <w:rPr>
          <w:rFonts w:ascii="Times New Roman" w:hAnsi="Times New Roman"/>
        </w:rPr>
        <w:t xml:space="preserve">Междуведомственият съвет следва да насочи усилия към </w:t>
      </w:r>
      <w:r w:rsidR="00A65E37">
        <w:rPr>
          <w:rFonts w:ascii="Times New Roman" w:hAnsi="Times New Roman"/>
        </w:rPr>
        <w:t xml:space="preserve">постоянен текущ  </w:t>
      </w:r>
      <w:r w:rsidR="00615B11">
        <w:rPr>
          <w:rFonts w:ascii="Times New Roman" w:hAnsi="Times New Roman"/>
        </w:rPr>
        <w:t xml:space="preserve"> контрол</w:t>
      </w:r>
    </w:p>
    <w:p w:rsidR="00883D84" w:rsidRPr="00615B11" w:rsidRDefault="00883D84" w:rsidP="00E43A55">
      <w:pPr>
        <w:jc w:val="both"/>
        <w:rPr>
          <w:rFonts w:ascii="Times New Roman" w:hAnsi="Times New Roman"/>
        </w:rPr>
      </w:pPr>
      <w:r w:rsidRPr="00615B11">
        <w:rPr>
          <w:rFonts w:ascii="Times New Roman" w:hAnsi="Times New Roman"/>
        </w:rPr>
        <w:t>за изпълнение на изискванията на ЗЕКПСОИТДУ</w:t>
      </w:r>
      <w:r w:rsidRPr="00615B11">
        <w:rPr>
          <w:rFonts w:ascii="Times New Roman" w:hAnsi="Times New Roman"/>
          <w:bCs/>
          <w:lang w:eastAsia="bg-BG"/>
        </w:rPr>
        <w:t xml:space="preserve"> </w:t>
      </w:r>
      <w:r w:rsidRPr="00615B11">
        <w:rPr>
          <w:rFonts w:ascii="Times New Roman" w:hAnsi="Times New Roman"/>
        </w:rPr>
        <w:t>след издаване на заявените документи.</w:t>
      </w:r>
    </w:p>
    <w:p w:rsidR="00615B11" w:rsidRDefault="002D4E04" w:rsidP="00615B11">
      <w:pPr>
        <w:numPr>
          <w:ilvl w:val="0"/>
          <w:numId w:val="3"/>
        </w:numPr>
        <w:tabs>
          <w:tab w:val="clear" w:pos="1424"/>
          <w:tab w:val="num" w:pos="993"/>
        </w:tabs>
        <w:ind w:hanging="71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Увеличеният брой на заявления з</w:t>
      </w:r>
      <w:r w:rsidR="00883D84">
        <w:rPr>
          <w:rFonts w:ascii="Times New Roman" w:hAnsi="Times New Roman"/>
        </w:rPr>
        <w:t>а промяна на обстоят</w:t>
      </w:r>
      <w:r w:rsidR="00615B11">
        <w:rPr>
          <w:rFonts w:ascii="Times New Roman" w:hAnsi="Times New Roman"/>
        </w:rPr>
        <w:t>елствата, при които са издадени</w:t>
      </w:r>
    </w:p>
    <w:p w:rsidR="00883D84" w:rsidRDefault="00883D84" w:rsidP="00E43A5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притежаваните от тях лицензи  и/или удостоверения показва </w:t>
      </w:r>
      <w:r w:rsidRPr="00BB776C">
        <w:rPr>
          <w:rFonts w:ascii="Times New Roman" w:hAnsi="Times New Roman"/>
          <w:b/>
        </w:rPr>
        <w:t>подобряване</w:t>
      </w:r>
      <w:r>
        <w:rPr>
          <w:rFonts w:ascii="Times New Roman" w:hAnsi="Times New Roman"/>
        </w:rPr>
        <w:t xml:space="preserve"> на изпълнението на задълженията на търговците за уведомяване на Междуведомствения съвет за настъпилите промени.</w:t>
      </w:r>
    </w:p>
    <w:p w:rsidR="00615B11" w:rsidRDefault="00883D84" w:rsidP="00615B11">
      <w:pPr>
        <w:numPr>
          <w:ilvl w:val="0"/>
          <w:numId w:val="3"/>
        </w:numPr>
        <w:tabs>
          <w:tab w:val="clear" w:pos="1424"/>
          <w:tab w:val="num" w:pos="993"/>
        </w:tabs>
        <w:ind w:hanging="71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Секретариатът на съвета </w:t>
      </w:r>
      <w:r w:rsidR="00E842B2">
        <w:rPr>
          <w:rFonts w:ascii="Times New Roman" w:hAnsi="Times New Roman"/>
        </w:rPr>
        <w:t>постоянно</w:t>
      </w:r>
      <w:r>
        <w:rPr>
          <w:rFonts w:ascii="Times New Roman" w:hAnsi="Times New Roman"/>
        </w:rPr>
        <w:t xml:space="preserve"> извършва проверки за съответствие меж</w:t>
      </w:r>
      <w:r w:rsidR="00615B11">
        <w:rPr>
          <w:rFonts w:ascii="Times New Roman" w:hAnsi="Times New Roman"/>
        </w:rPr>
        <w:t>ду</w:t>
      </w:r>
    </w:p>
    <w:p w:rsidR="00883D84" w:rsidRDefault="00883D84" w:rsidP="00E43A5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заявените данни при издаване на лицензи и/или удостоверения за регистрация и вписаните обстоятелства в Търговския регистър на Агенцията по вписванията.</w:t>
      </w:r>
    </w:p>
    <w:p w:rsidR="00027C8E" w:rsidRPr="00027C8E" w:rsidRDefault="0019214A" w:rsidP="00615B11">
      <w:pPr>
        <w:pStyle w:val="ListParagraph"/>
        <w:numPr>
          <w:ilvl w:val="0"/>
          <w:numId w:val="3"/>
        </w:numPr>
        <w:tabs>
          <w:tab w:val="clear" w:pos="1424"/>
          <w:tab w:val="num" w:pos="993"/>
        </w:tabs>
        <w:ind w:hanging="715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  <w:color w:val="1F1A17"/>
          <w:lang w:eastAsia="bg-BG"/>
        </w:rPr>
        <w:t> </w:t>
      </w:r>
      <w:r w:rsidRPr="0019214A">
        <w:rPr>
          <w:rFonts w:ascii="Times New Roman" w:hAnsi="Times New Roman"/>
          <w:color w:val="1F1A17"/>
          <w:lang w:eastAsia="bg-BG"/>
        </w:rPr>
        <w:t xml:space="preserve">Приетите промени относно </w:t>
      </w:r>
      <w:r w:rsidRPr="0019214A">
        <w:rPr>
          <w:rFonts w:ascii="Times New Roman" w:hAnsi="Times New Roman"/>
        </w:rPr>
        <w:t xml:space="preserve">служебното </w:t>
      </w:r>
      <w:r w:rsidR="00615B11">
        <w:rPr>
          <w:rFonts w:ascii="Times New Roman" w:hAnsi="Times New Roman"/>
        </w:rPr>
        <w:t>събиране на информация от М</w:t>
      </w:r>
      <w:r w:rsidR="00027C8E">
        <w:rPr>
          <w:rFonts w:ascii="Times New Roman" w:hAnsi="Times New Roman"/>
        </w:rPr>
        <w:t>инистерството</w:t>
      </w:r>
    </w:p>
    <w:p w:rsidR="0019214A" w:rsidRDefault="00027C8E" w:rsidP="00E43A55">
      <w:pPr>
        <w:jc w:val="both"/>
        <w:rPr>
          <w:rFonts w:ascii="Times New Roman" w:hAnsi="Times New Roman"/>
          <w:color w:val="1F1A17"/>
          <w:lang w:eastAsia="bg-BG"/>
        </w:rPr>
      </w:pPr>
      <w:r w:rsidRPr="00027C8E">
        <w:rPr>
          <w:rFonts w:ascii="Times New Roman" w:hAnsi="Times New Roman"/>
        </w:rPr>
        <w:t>на правосъдието</w:t>
      </w:r>
      <w:r w:rsidR="00615B11" w:rsidRPr="00027C8E">
        <w:rPr>
          <w:rFonts w:ascii="Times New Roman" w:hAnsi="Times New Roman"/>
        </w:rPr>
        <w:t xml:space="preserve"> за</w:t>
      </w:r>
      <w:r>
        <w:rPr>
          <w:rFonts w:ascii="Times New Roman" w:hAnsi="Times New Roman"/>
        </w:rPr>
        <w:t xml:space="preserve"> </w:t>
      </w:r>
      <w:r w:rsidR="0019214A" w:rsidRPr="00615B11">
        <w:rPr>
          <w:rFonts w:ascii="Times New Roman" w:hAnsi="Times New Roman"/>
        </w:rPr>
        <w:t xml:space="preserve">съдимостта на физическите лица и представяне на информация от НАП за наличието на публични вземания </w:t>
      </w:r>
      <w:r w:rsidR="00BB776C">
        <w:rPr>
          <w:rFonts w:ascii="Times New Roman" w:hAnsi="Times New Roman"/>
          <w:color w:val="1F1A17"/>
          <w:lang w:eastAsia="bg-BG"/>
        </w:rPr>
        <w:t xml:space="preserve">доведоха до създаването на </w:t>
      </w:r>
      <w:r w:rsidR="0019214A" w:rsidRPr="00615B11">
        <w:rPr>
          <w:rFonts w:ascii="Times New Roman" w:hAnsi="Times New Roman"/>
          <w:color w:val="1F1A17"/>
          <w:lang w:eastAsia="bg-BG"/>
        </w:rPr>
        <w:t>благоприятни условия за бизнеса чрез отпадането, облекчаването и оптимизиране на част от действащите административни процедури.</w:t>
      </w:r>
    </w:p>
    <w:p w:rsidR="00BB776C" w:rsidRPr="00615B11" w:rsidRDefault="00BB776C" w:rsidP="00E43A55">
      <w:pPr>
        <w:jc w:val="both"/>
        <w:rPr>
          <w:rFonts w:ascii="Times New Roman" w:eastAsiaTheme="minorHAnsi" w:hAnsi="Times New Roman"/>
        </w:rPr>
      </w:pPr>
    </w:p>
    <w:p w:rsidR="00873EF6" w:rsidRPr="00E84386" w:rsidRDefault="00883D84" w:rsidP="00735AA4">
      <w:pPr>
        <w:pStyle w:val="ListParagraph"/>
        <w:jc w:val="both"/>
        <w:rPr>
          <w:rFonts w:ascii="Times New Roman" w:hAnsi="Times New Roman"/>
          <w:b/>
        </w:rPr>
      </w:pPr>
      <w:r w:rsidRPr="00E84386">
        <w:rPr>
          <w:rFonts w:ascii="Times New Roman" w:hAnsi="Times New Roman"/>
          <w:b/>
        </w:rPr>
        <w:t>Приложения:</w:t>
      </w:r>
    </w:p>
    <w:p w:rsidR="00883D84" w:rsidRPr="00E84386" w:rsidRDefault="00027C8E" w:rsidP="00735AA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E84386">
        <w:rPr>
          <w:rFonts w:ascii="Times New Roman" w:hAnsi="Times New Roman"/>
        </w:rPr>
        <w:t xml:space="preserve">Приложение </w:t>
      </w:r>
      <w:r w:rsidR="00E84386" w:rsidRPr="00E84386">
        <w:rPr>
          <w:rFonts w:ascii="Times New Roman" w:hAnsi="Times New Roman"/>
        </w:rPr>
        <w:t xml:space="preserve">№ </w:t>
      </w:r>
      <w:r w:rsidRPr="00E84386">
        <w:rPr>
          <w:rFonts w:ascii="Times New Roman" w:hAnsi="Times New Roman"/>
        </w:rPr>
        <w:t xml:space="preserve">1 - </w:t>
      </w:r>
      <w:r w:rsidR="00883D84" w:rsidRPr="00E84386">
        <w:rPr>
          <w:rFonts w:ascii="Times New Roman" w:hAnsi="Times New Roman"/>
        </w:rPr>
        <w:t>Обобщени данни за подадените заявления и издадените документи по Закона за експортния контрол на продукти, свързани с отбраната, и на изделия и технол</w:t>
      </w:r>
      <w:r w:rsidRPr="00E84386">
        <w:rPr>
          <w:rFonts w:ascii="Times New Roman" w:hAnsi="Times New Roman"/>
        </w:rPr>
        <w:t xml:space="preserve">огии с двойна употреба през </w:t>
      </w:r>
      <w:r w:rsidR="00E84386" w:rsidRPr="00E84386">
        <w:rPr>
          <w:rFonts w:ascii="Times New Roman" w:hAnsi="Times New Roman"/>
        </w:rPr>
        <w:t>2020</w:t>
      </w:r>
      <w:r w:rsidR="00883D84" w:rsidRPr="00E84386">
        <w:rPr>
          <w:rFonts w:ascii="Times New Roman" w:hAnsi="Times New Roman"/>
        </w:rPr>
        <w:t xml:space="preserve"> г., </w:t>
      </w:r>
      <w:r w:rsidR="00E84386" w:rsidRPr="00E84386">
        <w:rPr>
          <w:rFonts w:ascii="Times New Roman" w:hAnsi="Times New Roman"/>
        </w:rPr>
        <w:t>5</w:t>
      </w:r>
      <w:r w:rsidR="00BD326B" w:rsidRPr="00E84386">
        <w:rPr>
          <w:rFonts w:ascii="Times New Roman" w:hAnsi="Times New Roman"/>
        </w:rPr>
        <w:t xml:space="preserve"> </w:t>
      </w:r>
      <w:r w:rsidR="004F5594" w:rsidRPr="00E84386">
        <w:rPr>
          <w:rFonts w:ascii="Times New Roman" w:hAnsi="Times New Roman"/>
        </w:rPr>
        <w:t>стр.</w:t>
      </w:r>
      <w:r w:rsidR="00BD326B" w:rsidRPr="00E84386">
        <w:rPr>
          <w:rFonts w:ascii="Times New Roman" w:hAnsi="Times New Roman"/>
        </w:rPr>
        <w:t>;</w:t>
      </w:r>
    </w:p>
    <w:p w:rsidR="00550D26" w:rsidRPr="00E84386" w:rsidRDefault="00027C8E" w:rsidP="00550D26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E84386">
        <w:rPr>
          <w:rFonts w:ascii="Times New Roman" w:hAnsi="Times New Roman"/>
        </w:rPr>
        <w:t xml:space="preserve">Приложение </w:t>
      </w:r>
      <w:r w:rsidR="00E84386" w:rsidRPr="00E84386">
        <w:rPr>
          <w:rFonts w:ascii="Times New Roman" w:hAnsi="Times New Roman"/>
        </w:rPr>
        <w:t xml:space="preserve">№ </w:t>
      </w:r>
      <w:r w:rsidRPr="00E84386">
        <w:rPr>
          <w:rFonts w:ascii="Times New Roman" w:hAnsi="Times New Roman"/>
        </w:rPr>
        <w:t xml:space="preserve">2 - </w:t>
      </w:r>
      <w:r w:rsidR="00550D26" w:rsidRPr="00E84386">
        <w:rPr>
          <w:rFonts w:ascii="Times New Roman" w:hAnsi="Times New Roman"/>
        </w:rPr>
        <w:t>Обобщени данни за видовете търговци – заявители по Закона за експортния контрол на продукти, свързани с отбраната,  и на изделия</w:t>
      </w:r>
      <w:r w:rsidR="00550D26" w:rsidRPr="00E84386">
        <w:rPr>
          <w:rFonts w:ascii="Times New Roman" w:hAnsi="Times New Roman"/>
          <w:lang w:val="en-US"/>
        </w:rPr>
        <w:t xml:space="preserve"> </w:t>
      </w:r>
      <w:r w:rsidR="00550D26" w:rsidRPr="00E84386">
        <w:rPr>
          <w:rFonts w:ascii="Times New Roman" w:hAnsi="Times New Roman"/>
        </w:rPr>
        <w:t>и</w:t>
      </w:r>
      <w:r w:rsidR="00550D26" w:rsidRPr="00E84386">
        <w:rPr>
          <w:rFonts w:ascii="Times New Roman" w:hAnsi="Times New Roman"/>
          <w:lang w:val="en-US"/>
        </w:rPr>
        <w:t xml:space="preserve"> </w:t>
      </w:r>
      <w:r w:rsidR="00550D26" w:rsidRPr="00E84386">
        <w:rPr>
          <w:rFonts w:ascii="Times New Roman" w:hAnsi="Times New Roman"/>
        </w:rPr>
        <w:t>технологии с двойна употреба</w:t>
      </w:r>
      <w:r w:rsidR="009B35A7" w:rsidRPr="00E84386">
        <w:rPr>
          <w:rFonts w:ascii="Times New Roman" w:hAnsi="Times New Roman"/>
        </w:rPr>
        <w:t xml:space="preserve"> и документите за които се ка</w:t>
      </w:r>
      <w:r w:rsidR="00E84386" w:rsidRPr="00E84386">
        <w:rPr>
          <w:rFonts w:ascii="Times New Roman" w:hAnsi="Times New Roman"/>
        </w:rPr>
        <w:t>ндидатства през периода 2008-2020</w:t>
      </w:r>
      <w:r w:rsidR="009B35A7" w:rsidRPr="00E84386">
        <w:rPr>
          <w:rFonts w:ascii="Times New Roman" w:hAnsi="Times New Roman"/>
        </w:rPr>
        <w:t xml:space="preserve"> г., </w:t>
      </w:r>
      <w:r w:rsidRPr="00E84386">
        <w:rPr>
          <w:rFonts w:ascii="Times New Roman" w:hAnsi="Times New Roman"/>
        </w:rPr>
        <w:t>3</w:t>
      </w:r>
      <w:r w:rsidR="009B35A7" w:rsidRPr="00E84386">
        <w:rPr>
          <w:rFonts w:ascii="Times New Roman" w:hAnsi="Times New Roman"/>
        </w:rPr>
        <w:t xml:space="preserve"> </w:t>
      </w:r>
      <w:r w:rsidR="004F5594" w:rsidRPr="00E84386">
        <w:rPr>
          <w:rFonts w:ascii="Times New Roman" w:hAnsi="Times New Roman"/>
        </w:rPr>
        <w:t>стр.</w:t>
      </w:r>
      <w:r w:rsidR="009B35A7" w:rsidRPr="00E84386">
        <w:rPr>
          <w:rFonts w:ascii="Times New Roman" w:hAnsi="Times New Roman"/>
        </w:rPr>
        <w:t>;</w:t>
      </w:r>
    </w:p>
    <w:p w:rsidR="009B35A7" w:rsidRPr="00E84386" w:rsidRDefault="002B3902" w:rsidP="009B35A7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 w:hint="eastAsia"/>
          <w:lang w:val="en-US"/>
        </w:rPr>
        <w:lastRenderedPageBreak/>
        <w:t>Приложение</w:t>
      </w:r>
      <w:proofErr w:type="spellEnd"/>
      <w:r w:rsidR="00E84386" w:rsidRPr="00E84386">
        <w:rPr>
          <w:rFonts w:ascii="Times New Roman" w:hAnsi="Times New Roman" w:hint="eastAsia"/>
          <w:lang w:val="en-US"/>
        </w:rPr>
        <w:t xml:space="preserve"> </w:t>
      </w:r>
      <w:r w:rsidR="00E84386" w:rsidRPr="00E84386">
        <w:rPr>
          <w:rFonts w:ascii="Times New Roman" w:hAnsi="Times New Roman"/>
        </w:rPr>
        <w:t>№ 3</w:t>
      </w:r>
      <w:r w:rsidR="00027C8E" w:rsidRPr="00E84386">
        <w:rPr>
          <w:rFonts w:ascii="Times New Roman" w:hAnsi="Times New Roman" w:hint="eastAsia"/>
          <w:lang w:val="en-US"/>
        </w:rPr>
        <w:t xml:space="preserve">- </w:t>
      </w:r>
      <w:r w:rsidR="009B35A7" w:rsidRPr="00E84386">
        <w:rPr>
          <w:rFonts w:ascii="Times New Roman" w:hAnsi="Times New Roman" w:hint="eastAsia"/>
        </w:rPr>
        <w:t>Обобщени</w:t>
      </w:r>
      <w:r w:rsidR="009B35A7" w:rsidRPr="00E84386">
        <w:rPr>
          <w:rFonts w:ascii="Times New Roman" w:hAnsi="Times New Roman"/>
        </w:rPr>
        <w:t xml:space="preserve"> </w:t>
      </w:r>
      <w:r w:rsidR="009B35A7" w:rsidRPr="00E84386">
        <w:rPr>
          <w:rFonts w:ascii="Times New Roman" w:hAnsi="Times New Roman" w:hint="eastAsia"/>
        </w:rPr>
        <w:t>данни</w:t>
      </w:r>
      <w:r w:rsidR="009B35A7" w:rsidRPr="00E84386">
        <w:rPr>
          <w:rFonts w:ascii="Times New Roman" w:hAnsi="Times New Roman"/>
        </w:rPr>
        <w:t xml:space="preserve"> </w:t>
      </w:r>
      <w:r w:rsidR="009B35A7" w:rsidRPr="00E84386">
        <w:rPr>
          <w:rFonts w:ascii="Times New Roman" w:hAnsi="Times New Roman" w:hint="eastAsia"/>
        </w:rPr>
        <w:t>за</w:t>
      </w:r>
      <w:r w:rsidR="009B35A7" w:rsidRPr="00E84386">
        <w:rPr>
          <w:rFonts w:ascii="Times New Roman" w:hAnsi="Times New Roman"/>
        </w:rPr>
        <w:t xml:space="preserve"> </w:t>
      </w:r>
      <w:r w:rsidR="009B35A7" w:rsidRPr="00E84386">
        <w:rPr>
          <w:rFonts w:ascii="Times New Roman" w:hAnsi="Times New Roman" w:hint="eastAsia"/>
        </w:rPr>
        <w:t>видовете</w:t>
      </w:r>
      <w:r w:rsidR="009B35A7" w:rsidRPr="00E84386">
        <w:rPr>
          <w:rFonts w:ascii="Times New Roman" w:hAnsi="Times New Roman"/>
        </w:rPr>
        <w:t xml:space="preserve"> </w:t>
      </w:r>
      <w:r w:rsidR="009B35A7" w:rsidRPr="00E84386">
        <w:rPr>
          <w:rFonts w:ascii="Times New Roman" w:hAnsi="Times New Roman" w:hint="eastAsia"/>
        </w:rPr>
        <w:t>решения</w:t>
      </w:r>
      <w:r w:rsidR="009B35A7" w:rsidRPr="00E84386">
        <w:rPr>
          <w:rFonts w:ascii="Times New Roman" w:hAnsi="Times New Roman"/>
        </w:rPr>
        <w:t xml:space="preserve"> </w:t>
      </w:r>
      <w:r w:rsidR="009B35A7" w:rsidRPr="00E84386">
        <w:rPr>
          <w:rFonts w:ascii="Times New Roman" w:hAnsi="Times New Roman" w:hint="eastAsia"/>
        </w:rPr>
        <w:t>за</w:t>
      </w:r>
      <w:r w:rsidR="009B35A7" w:rsidRPr="00E84386">
        <w:rPr>
          <w:rFonts w:ascii="Times New Roman" w:hAnsi="Times New Roman"/>
        </w:rPr>
        <w:t xml:space="preserve"> </w:t>
      </w:r>
      <w:r w:rsidR="009B35A7" w:rsidRPr="00E84386">
        <w:rPr>
          <w:rFonts w:ascii="Times New Roman" w:hAnsi="Times New Roman" w:hint="eastAsia"/>
        </w:rPr>
        <w:t>издаване</w:t>
      </w:r>
      <w:r w:rsidR="009B35A7" w:rsidRPr="00E84386">
        <w:rPr>
          <w:rFonts w:ascii="Times New Roman" w:hAnsi="Times New Roman"/>
        </w:rPr>
        <w:t xml:space="preserve"> </w:t>
      </w:r>
      <w:r w:rsidR="009B35A7" w:rsidRPr="00E84386">
        <w:rPr>
          <w:rFonts w:ascii="Times New Roman" w:hAnsi="Times New Roman" w:hint="eastAsia"/>
        </w:rPr>
        <w:t>на</w:t>
      </w:r>
      <w:r w:rsidR="009B35A7" w:rsidRPr="00E84386">
        <w:rPr>
          <w:rFonts w:ascii="Times New Roman" w:hAnsi="Times New Roman"/>
        </w:rPr>
        <w:t xml:space="preserve"> лицензи и удостоверения за регистрация по ЗЕКОИТДУ и З</w:t>
      </w:r>
      <w:r w:rsidR="004F5594" w:rsidRPr="00E84386">
        <w:rPr>
          <w:rFonts w:ascii="Times New Roman" w:hAnsi="Times New Roman"/>
        </w:rPr>
        <w:t>ЕКПСОИТДУ през периода 200</w:t>
      </w:r>
      <w:r w:rsidR="00E84386" w:rsidRPr="00E84386">
        <w:rPr>
          <w:rFonts w:ascii="Times New Roman" w:hAnsi="Times New Roman"/>
        </w:rPr>
        <w:t>8-2020</w:t>
      </w:r>
      <w:r w:rsidR="00027C8E" w:rsidRPr="00E84386">
        <w:rPr>
          <w:rFonts w:ascii="Times New Roman" w:hAnsi="Times New Roman"/>
        </w:rPr>
        <w:t xml:space="preserve"> </w:t>
      </w:r>
      <w:proofErr w:type="gramStart"/>
      <w:r w:rsidR="00027C8E" w:rsidRPr="00E84386">
        <w:rPr>
          <w:rFonts w:ascii="Times New Roman" w:hAnsi="Times New Roman"/>
        </w:rPr>
        <w:t>г.</w:t>
      </w:r>
      <w:r w:rsidR="00E84386">
        <w:rPr>
          <w:rFonts w:ascii="Times New Roman" w:hAnsi="Times New Roman"/>
        </w:rPr>
        <w:t>,</w:t>
      </w:r>
      <w:proofErr w:type="gramEnd"/>
      <w:r w:rsidR="009B35A7" w:rsidRPr="00E84386">
        <w:rPr>
          <w:rFonts w:ascii="Times New Roman" w:hAnsi="Times New Roman"/>
        </w:rPr>
        <w:t xml:space="preserve"> </w:t>
      </w:r>
      <w:r w:rsidR="00D46C3A" w:rsidRPr="00E84386">
        <w:rPr>
          <w:rFonts w:ascii="Times New Roman" w:hAnsi="Times New Roman"/>
        </w:rPr>
        <w:t>3</w:t>
      </w:r>
      <w:r w:rsidR="009B35A7" w:rsidRPr="00E84386">
        <w:rPr>
          <w:rFonts w:ascii="Times New Roman" w:hAnsi="Times New Roman"/>
        </w:rPr>
        <w:t xml:space="preserve"> </w:t>
      </w:r>
      <w:r w:rsidR="004F5594" w:rsidRPr="00E84386">
        <w:rPr>
          <w:rFonts w:ascii="Times New Roman" w:hAnsi="Times New Roman"/>
        </w:rPr>
        <w:t>стр.</w:t>
      </w:r>
      <w:r w:rsidR="00103C75" w:rsidRPr="00E84386">
        <w:rPr>
          <w:rFonts w:ascii="Times New Roman" w:hAnsi="Times New Roman"/>
        </w:rPr>
        <w:t>;</w:t>
      </w:r>
    </w:p>
    <w:p w:rsidR="00D86980" w:rsidRDefault="00D46C3A" w:rsidP="00735AA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E84386">
        <w:rPr>
          <w:rFonts w:ascii="Times New Roman" w:hAnsi="Times New Roman"/>
        </w:rPr>
        <w:t xml:space="preserve">Приложение </w:t>
      </w:r>
      <w:r w:rsidR="00E84386" w:rsidRPr="00E84386">
        <w:rPr>
          <w:rFonts w:ascii="Times New Roman" w:hAnsi="Times New Roman"/>
        </w:rPr>
        <w:t xml:space="preserve">№ </w:t>
      </w:r>
      <w:r w:rsidRPr="00E84386">
        <w:rPr>
          <w:rFonts w:ascii="Times New Roman" w:hAnsi="Times New Roman"/>
        </w:rPr>
        <w:t xml:space="preserve">4 - </w:t>
      </w:r>
      <w:r w:rsidR="00BD326B" w:rsidRPr="00E84386">
        <w:rPr>
          <w:rFonts w:ascii="Times New Roman" w:hAnsi="Times New Roman"/>
        </w:rPr>
        <w:t>Справка за притежателите на лицензи, удостоверения и сертификати по Закона за експортния контрол на продукти, свързани с отбраната, и на изделия и технологии с двойна употреб</w:t>
      </w:r>
      <w:r w:rsidR="00E84386" w:rsidRPr="00E84386">
        <w:rPr>
          <w:rFonts w:ascii="Times New Roman" w:hAnsi="Times New Roman"/>
        </w:rPr>
        <w:t>а, актуална към 31.12.2020</w:t>
      </w:r>
      <w:r w:rsidR="00963CD8" w:rsidRPr="00E84386">
        <w:rPr>
          <w:rFonts w:ascii="Times New Roman" w:hAnsi="Times New Roman"/>
        </w:rPr>
        <w:t xml:space="preserve"> г.,1</w:t>
      </w:r>
      <w:r w:rsidRPr="00E84386">
        <w:rPr>
          <w:rFonts w:ascii="Times New Roman" w:hAnsi="Times New Roman"/>
        </w:rPr>
        <w:t>1</w:t>
      </w:r>
      <w:r w:rsidR="00BD326B" w:rsidRPr="00E84386">
        <w:rPr>
          <w:rFonts w:ascii="Times New Roman" w:hAnsi="Times New Roman"/>
        </w:rPr>
        <w:t xml:space="preserve"> </w:t>
      </w:r>
      <w:r w:rsidR="004F5594" w:rsidRPr="00E84386">
        <w:rPr>
          <w:rFonts w:ascii="Times New Roman" w:hAnsi="Times New Roman"/>
        </w:rPr>
        <w:t>стр</w:t>
      </w:r>
      <w:r w:rsidR="00BD326B" w:rsidRPr="00E84386">
        <w:rPr>
          <w:rFonts w:ascii="Times New Roman" w:hAnsi="Times New Roman"/>
        </w:rPr>
        <w:t>.</w:t>
      </w:r>
    </w:p>
    <w:p w:rsidR="00E84386" w:rsidRPr="00E84386" w:rsidRDefault="00E84386" w:rsidP="00E84386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E84386">
        <w:rPr>
          <w:rFonts w:ascii="Times New Roman" w:hAnsi="Times New Roman"/>
        </w:rPr>
        <w:t>Приложение № 5 – Справка за събраните такси за подадените заявления и издадените документи по Закона за експортния контрол на продукти, свързани с отбраната,  и на изделия</w:t>
      </w:r>
      <w:r w:rsidRPr="00E84386">
        <w:rPr>
          <w:rFonts w:ascii="Times New Roman" w:hAnsi="Times New Roman"/>
          <w:lang w:val="en-US"/>
        </w:rPr>
        <w:t xml:space="preserve"> </w:t>
      </w:r>
      <w:r w:rsidRPr="00E84386">
        <w:rPr>
          <w:rFonts w:ascii="Times New Roman" w:hAnsi="Times New Roman"/>
        </w:rPr>
        <w:t>и</w:t>
      </w:r>
      <w:r w:rsidRPr="00E84386">
        <w:rPr>
          <w:rFonts w:ascii="Times New Roman" w:hAnsi="Times New Roman"/>
          <w:lang w:val="en-US"/>
        </w:rPr>
        <w:t xml:space="preserve"> </w:t>
      </w:r>
      <w:r w:rsidRPr="00E84386">
        <w:rPr>
          <w:rFonts w:ascii="Times New Roman" w:hAnsi="Times New Roman"/>
        </w:rPr>
        <w:t>технологии с двойна употреба през 2020 г.</w:t>
      </w:r>
      <w:r>
        <w:rPr>
          <w:rFonts w:ascii="Times New Roman" w:hAnsi="Times New Roman"/>
        </w:rPr>
        <w:t>, 3 стр.</w:t>
      </w:r>
    </w:p>
    <w:p w:rsidR="00E84386" w:rsidRPr="00E84386" w:rsidRDefault="00E84386" w:rsidP="00E84386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E84386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 xml:space="preserve">6 – Справка за осигурените лица от </w:t>
      </w:r>
      <w:r w:rsidRPr="00E84386">
        <w:rPr>
          <w:rFonts w:ascii="Times New Roman" w:hAnsi="Times New Roman"/>
          <w:bCs/>
          <w:lang w:eastAsia="bg-BG"/>
        </w:rPr>
        <w:t>притежателите на лицензи, удостоверения и сертификати по Закона за експортния контрол на продукти, свързани с отбраната,  и на изделия и технологии с двойна употреба, актуална към 31.12.2020 г.</w:t>
      </w:r>
      <w:r w:rsidR="002B3902">
        <w:rPr>
          <w:rFonts w:ascii="Times New Roman" w:hAnsi="Times New Roman"/>
          <w:bCs/>
          <w:lang w:eastAsia="bg-BG"/>
        </w:rPr>
        <w:t>, 7 стр.</w:t>
      </w:r>
    </w:p>
    <w:p w:rsidR="004B3B8D" w:rsidRDefault="004B3B8D" w:rsidP="00550D26">
      <w:pPr>
        <w:jc w:val="both"/>
        <w:rPr>
          <w:rFonts w:ascii="Times New Roman" w:hAnsi="Times New Roman"/>
        </w:rPr>
      </w:pPr>
    </w:p>
    <w:p w:rsidR="00550D26" w:rsidRPr="00550D26" w:rsidRDefault="00550D26" w:rsidP="00550D26">
      <w:pPr>
        <w:jc w:val="both"/>
        <w:rPr>
          <w:rFonts w:ascii="Times New Roman" w:hAnsi="Times New Roman"/>
        </w:rPr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4950"/>
      </w:tblGrid>
      <w:tr w:rsidR="00D86980" w:rsidRPr="00C77F6B" w:rsidTr="007D53CC">
        <w:trPr>
          <w:trHeight w:val="1604"/>
        </w:trPr>
        <w:tc>
          <w:tcPr>
            <w:tcW w:w="4950" w:type="dxa"/>
          </w:tcPr>
          <w:p w:rsidR="00D86980" w:rsidRPr="00D86980" w:rsidRDefault="00D86980" w:rsidP="007D53CC">
            <w:pPr>
              <w:rPr>
                <w:b/>
                <w:sz w:val="20"/>
                <w:szCs w:val="20"/>
              </w:rPr>
            </w:pPr>
            <w:r w:rsidRPr="00D86980">
              <w:rPr>
                <w:b/>
                <w:sz w:val="20"/>
                <w:szCs w:val="20"/>
              </w:rPr>
              <w:t>ЗАМЕСТНИК МИНИСТЪР-ПРЕДСЕДАТЕЛ ПО ОБЩЕСТВЕНИЯ РЕД И СИГУРНОСТТА И МИНИСТЪР НА ОТБРАНАТА</w:t>
            </w:r>
            <w:r w:rsidRPr="00D8698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86980">
              <w:rPr>
                <w:b/>
                <w:sz w:val="20"/>
                <w:szCs w:val="20"/>
              </w:rPr>
              <w:t xml:space="preserve">И </w:t>
            </w:r>
          </w:p>
          <w:p w:rsidR="00D86980" w:rsidRPr="00D86980" w:rsidRDefault="00D86980" w:rsidP="007D53CC">
            <w:pPr>
              <w:rPr>
                <w:b/>
                <w:sz w:val="20"/>
                <w:szCs w:val="20"/>
              </w:rPr>
            </w:pPr>
            <w:r w:rsidRPr="00D86980">
              <w:rPr>
                <w:b/>
                <w:sz w:val="20"/>
                <w:szCs w:val="20"/>
              </w:rPr>
              <w:t xml:space="preserve">СЪПРЕДСЕДАТЕЛ НА МЕЖДУВЕДОМСТВЕНИЯ СЪВЕТ ПО ОТБРАНИТЕЛНА ИНДУСТРИЯ И СИГУРНОСТ НА ДОСТАВКИТЕ:  </w:t>
            </w:r>
          </w:p>
          <w:p w:rsidR="00D86980" w:rsidRPr="00D86980" w:rsidRDefault="00D86980" w:rsidP="007D53CC">
            <w:pPr>
              <w:jc w:val="both"/>
              <w:rPr>
                <w:b/>
                <w:sz w:val="20"/>
                <w:szCs w:val="20"/>
              </w:rPr>
            </w:pPr>
          </w:p>
          <w:p w:rsidR="00D86980" w:rsidRDefault="00D86980" w:rsidP="007D53CC">
            <w:pPr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982F15" w:rsidRPr="00982F15" w:rsidRDefault="00982F15" w:rsidP="007D53CC">
            <w:pPr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D86980" w:rsidRPr="00D86980" w:rsidRDefault="00D86980" w:rsidP="007D53CC">
            <w:pPr>
              <w:jc w:val="both"/>
              <w:rPr>
                <w:b/>
                <w:sz w:val="20"/>
                <w:szCs w:val="20"/>
              </w:rPr>
            </w:pPr>
          </w:p>
          <w:p w:rsidR="00D86980" w:rsidRPr="00D86980" w:rsidRDefault="00D86980" w:rsidP="007D53CC">
            <w:pPr>
              <w:ind w:left="-108" w:right="164"/>
              <w:jc w:val="right"/>
              <w:rPr>
                <w:b/>
                <w:sz w:val="20"/>
                <w:szCs w:val="20"/>
              </w:rPr>
            </w:pPr>
            <w:r w:rsidRPr="00D86980">
              <w:rPr>
                <w:b/>
                <w:sz w:val="20"/>
                <w:szCs w:val="20"/>
              </w:rPr>
              <w:t xml:space="preserve">                  /КРАСИМИР КАРАКАЧАНОВ/</w:t>
            </w:r>
          </w:p>
        </w:tc>
        <w:tc>
          <w:tcPr>
            <w:tcW w:w="4950" w:type="dxa"/>
          </w:tcPr>
          <w:p w:rsidR="00D86980" w:rsidRPr="00C77F6B" w:rsidRDefault="00D86980" w:rsidP="007D53C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77F6B">
              <w:rPr>
                <w:rFonts w:ascii="Times New Roman" w:hAnsi="Times New Roman"/>
                <w:b/>
                <w:sz w:val="20"/>
                <w:szCs w:val="20"/>
              </w:rPr>
              <w:t xml:space="preserve">МИНИСТЪР НА ИКОНОМИКАТА И СЪПРЕДСЕДАТЕЛ НА МЕЖДУВЕДОМСТВЕНИЯ СЪВЕТ ПО ОТБРАНИТЕЛНА ИНДУСТРИЯ И СИГУРНОСТ НА ДОСТАВКИТЕ: </w:t>
            </w:r>
          </w:p>
          <w:p w:rsidR="00D86980" w:rsidRPr="00C77F6B" w:rsidRDefault="00D86980" w:rsidP="007D53CC">
            <w:pPr>
              <w:ind w:right="72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86980" w:rsidRPr="00C77F6B" w:rsidRDefault="00D86980" w:rsidP="007D53C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77F6B">
              <w:rPr>
                <w:rFonts w:ascii="Times New Roman" w:hAnsi="Times New Roman"/>
                <w:b/>
                <w:sz w:val="20"/>
                <w:szCs w:val="20"/>
              </w:rPr>
              <w:t xml:space="preserve">           </w:t>
            </w:r>
          </w:p>
          <w:p w:rsidR="00982F15" w:rsidRPr="00C77F6B" w:rsidRDefault="00982F15" w:rsidP="007D53CC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86980" w:rsidRPr="00C77F6B" w:rsidRDefault="00D86980" w:rsidP="007D53CC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C77F6B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</w:t>
            </w:r>
          </w:p>
          <w:p w:rsidR="00D86980" w:rsidRPr="00C77F6B" w:rsidRDefault="00D86980" w:rsidP="007D53CC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86980" w:rsidRPr="00C77F6B" w:rsidRDefault="00D86980" w:rsidP="007D53CC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86980" w:rsidRPr="00C77F6B" w:rsidRDefault="00D86980" w:rsidP="00C77F6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C77F6B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C77F6B" w:rsidRPr="00C77F6B">
              <w:rPr>
                <w:rFonts w:ascii="Times New Roman" w:hAnsi="Times New Roman"/>
                <w:b/>
                <w:sz w:val="20"/>
                <w:szCs w:val="20"/>
              </w:rPr>
              <w:t>ЛЪЧЕЗАР БОРИСОВ</w:t>
            </w:r>
            <w:r w:rsidRPr="00C77F6B">
              <w:rPr>
                <w:rFonts w:ascii="Times New Roman" w:hAnsi="Times New Roman"/>
                <w:b/>
                <w:sz w:val="20"/>
                <w:szCs w:val="20"/>
              </w:rPr>
              <w:t>/</w:t>
            </w:r>
          </w:p>
        </w:tc>
      </w:tr>
      <w:tr w:rsidR="00D46C3A" w:rsidRPr="00D86980" w:rsidTr="007D53CC">
        <w:trPr>
          <w:trHeight w:val="1604"/>
        </w:trPr>
        <w:tc>
          <w:tcPr>
            <w:tcW w:w="4950" w:type="dxa"/>
          </w:tcPr>
          <w:p w:rsidR="00D46C3A" w:rsidRPr="00D86980" w:rsidRDefault="00D46C3A" w:rsidP="007D53CC">
            <w:pPr>
              <w:rPr>
                <w:b/>
                <w:sz w:val="20"/>
                <w:szCs w:val="20"/>
              </w:rPr>
            </w:pPr>
          </w:p>
        </w:tc>
        <w:tc>
          <w:tcPr>
            <w:tcW w:w="4950" w:type="dxa"/>
          </w:tcPr>
          <w:p w:rsidR="00D46C3A" w:rsidRPr="00D86980" w:rsidRDefault="00D46C3A" w:rsidP="007D53CC">
            <w:pPr>
              <w:rPr>
                <w:b/>
                <w:sz w:val="20"/>
                <w:szCs w:val="20"/>
              </w:rPr>
            </w:pPr>
          </w:p>
        </w:tc>
      </w:tr>
    </w:tbl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03C75" w:rsidRDefault="00103C75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1C6C39" w:rsidRDefault="001C6C39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СЪГЛАСУВАЛ:</w:t>
      </w:r>
    </w:p>
    <w:p w:rsidR="004B3B8D" w:rsidRDefault="004B3B8D" w:rsidP="00D86980">
      <w:pPr>
        <w:ind w:hanging="142"/>
        <w:jc w:val="both"/>
        <w:rPr>
          <w:rFonts w:asciiTheme="minorHAnsi" w:hAnsiTheme="minorHAnsi"/>
          <w:b/>
          <w:sz w:val="20"/>
          <w:szCs w:val="20"/>
        </w:rPr>
      </w:pPr>
    </w:p>
    <w:p w:rsidR="00C4425B" w:rsidRPr="00C4425B" w:rsidRDefault="00C4425B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  <w:r w:rsidRPr="00C4425B">
        <w:rPr>
          <w:rFonts w:ascii="Times New Roman" w:hAnsi="Times New Roman"/>
          <w:b/>
          <w:sz w:val="20"/>
          <w:szCs w:val="20"/>
        </w:rPr>
        <w:t>ГЛАВЕН СЕКРЕТАР</w:t>
      </w:r>
    </w:p>
    <w:p w:rsidR="00D86980" w:rsidRPr="00C4425B" w:rsidRDefault="00C4425B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  <w:r w:rsidRPr="00C4425B">
        <w:rPr>
          <w:rFonts w:ascii="Times New Roman" w:hAnsi="Times New Roman"/>
          <w:b/>
          <w:sz w:val="20"/>
          <w:szCs w:val="20"/>
        </w:rPr>
        <w:t>НА МИНИСТЕРСКИЯ СЪВЕТ</w:t>
      </w:r>
      <w:r w:rsidR="00D86980" w:rsidRPr="00C4425B">
        <w:rPr>
          <w:rFonts w:ascii="Times New Roman" w:hAnsi="Times New Roman"/>
          <w:b/>
          <w:sz w:val="20"/>
          <w:szCs w:val="20"/>
        </w:rPr>
        <w:t>:</w:t>
      </w:r>
    </w:p>
    <w:p w:rsidR="00D86980" w:rsidRPr="00C4425B" w:rsidRDefault="00D86980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D86980" w:rsidRPr="00C4425B" w:rsidRDefault="00D86980" w:rsidP="00D86980">
      <w:pPr>
        <w:ind w:hanging="142"/>
        <w:jc w:val="both"/>
        <w:rPr>
          <w:rFonts w:ascii="Times New Roman" w:hAnsi="Times New Roman"/>
          <w:b/>
          <w:sz w:val="20"/>
          <w:szCs w:val="20"/>
        </w:rPr>
      </w:pPr>
    </w:p>
    <w:p w:rsidR="00D86980" w:rsidRPr="00C4425B" w:rsidRDefault="00D86980" w:rsidP="00D86980">
      <w:pPr>
        <w:jc w:val="right"/>
        <w:rPr>
          <w:rFonts w:ascii="Times New Roman" w:hAnsi="Times New Roman"/>
          <w:b/>
          <w:sz w:val="20"/>
          <w:szCs w:val="20"/>
        </w:rPr>
      </w:pPr>
      <w:r w:rsidRPr="00C4425B">
        <w:rPr>
          <w:rFonts w:ascii="Times New Roman" w:hAnsi="Times New Roman"/>
          <w:b/>
          <w:sz w:val="20"/>
          <w:szCs w:val="20"/>
        </w:rPr>
        <w:t>(</w:t>
      </w:r>
      <w:r w:rsidR="00C4425B" w:rsidRPr="00C4425B">
        <w:rPr>
          <w:rFonts w:ascii="Times New Roman" w:hAnsi="Times New Roman"/>
          <w:b/>
          <w:sz w:val="20"/>
          <w:szCs w:val="20"/>
        </w:rPr>
        <w:t>ВЕСЕЛИН ДАКОВ</w:t>
      </w:r>
      <w:r w:rsidRPr="00C4425B">
        <w:rPr>
          <w:rFonts w:ascii="Times New Roman" w:hAnsi="Times New Roman"/>
          <w:b/>
          <w:sz w:val="20"/>
          <w:szCs w:val="20"/>
        </w:rPr>
        <w:t>)</w:t>
      </w:r>
    </w:p>
    <w:p w:rsidR="00D86980" w:rsidRPr="00D86980" w:rsidRDefault="00D86980" w:rsidP="00D86980">
      <w:pPr>
        <w:jc w:val="right"/>
        <w:rPr>
          <w:b/>
          <w:sz w:val="20"/>
          <w:szCs w:val="20"/>
        </w:rPr>
      </w:pPr>
    </w:p>
    <w:p w:rsidR="00D86980" w:rsidRPr="00D86980" w:rsidRDefault="00D86980" w:rsidP="00D86980">
      <w:pPr>
        <w:jc w:val="right"/>
        <w:rPr>
          <w:b/>
          <w:sz w:val="20"/>
          <w:szCs w:val="20"/>
        </w:rPr>
      </w:pPr>
    </w:p>
    <w:p w:rsidR="00C4425B" w:rsidRDefault="00C4425B" w:rsidP="00D86980">
      <w:pPr>
        <w:rPr>
          <w:rFonts w:asciiTheme="minorHAnsi" w:hAnsiTheme="minorHAnsi"/>
          <w:b/>
          <w:sz w:val="20"/>
          <w:szCs w:val="20"/>
        </w:rPr>
      </w:pPr>
    </w:p>
    <w:p w:rsidR="00D86980" w:rsidRPr="00D86980" w:rsidRDefault="00D86980" w:rsidP="00D86980">
      <w:pPr>
        <w:rPr>
          <w:b/>
          <w:sz w:val="20"/>
          <w:szCs w:val="20"/>
        </w:rPr>
      </w:pPr>
      <w:r w:rsidRPr="00D86980">
        <w:rPr>
          <w:b/>
          <w:sz w:val="20"/>
          <w:szCs w:val="20"/>
        </w:rPr>
        <w:t>ИЗГОТ</w:t>
      </w:r>
      <w:r w:rsidR="00B45940">
        <w:rPr>
          <w:b/>
          <w:sz w:val="20"/>
          <w:szCs w:val="20"/>
        </w:rPr>
        <w:t>ВИЛ</w:t>
      </w:r>
      <w:r w:rsidRPr="00D86980">
        <w:rPr>
          <w:b/>
          <w:sz w:val="20"/>
          <w:szCs w:val="20"/>
        </w:rPr>
        <w:t>:</w:t>
      </w:r>
    </w:p>
    <w:p w:rsidR="00D86980" w:rsidRPr="00D86980" w:rsidRDefault="00D86980" w:rsidP="00D86980">
      <w:pPr>
        <w:rPr>
          <w:b/>
          <w:sz w:val="20"/>
          <w:szCs w:val="20"/>
        </w:rPr>
      </w:pPr>
    </w:p>
    <w:p w:rsidR="00D86980" w:rsidRPr="008C2CAE" w:rsidRDefault="008C2CAE" w:rsidP="00D86980">
      <w:pPr>
        <w:rPr>
          <w:rFonts w:ascii="Times New Roman" w:hAnsi="Times New Roman"/>
          <w:b/>
          <w:sz w:val="20"/>
          <w:szCs w:val="20"/>
        </w:rPr>
      </w:pPr>
      <w:r w:rsidRPr="008C2CAE">
        <w:rPr>
          <w:rFonts w:ascii="Times New Roman" w:hAnsi="Times New Roman"/>
          <w:b/>
          <w:sz w:val="20"/>
          <w:szCs w:val="20"/>
        </w:rPr>
        <w:t>ГЛАВЕН СПЕЦИАЛИСТ</w:t>
      </w:r>
      <w:r w:rsidR="00D86980" w:rsidRPr="008C2CAE">
        <w:rPr>
          <w:rFonts w:ascii="Times New Roman" w:hAnsi="Times New Roman"/>
          <w:b/>
          <w:sz w:val="20"/>
          <w:szCs w:val="20"/>
        </w:rPr>
        <w:t>:</w:t>
      </w:r>
    </w:p>
    <w:p w:rsidR="00D86980" w:rsidRPr="00D86980" w:rsidRDefault="00D86980" w:rsidP="00D86980">
      <w:pPr>
        <w:rPr>
          <w:b/>
          <w:sz w:val="20"/>
          <w:szCs w:val="20"/>
        </w:rPr>
      </w:pPr>
    </w:p>
    <w:p w:rsidR="00D86980" w:rsidRPr="00D86980" w:rsidRDefault="00D86980" w:rsidP="00D86980">
      <w:pPr>
        <w:jc w:val="right"/>
        <w:rPr>
          <w:b/>
          <w:sz w:val="20"/>
          <w:szCs w:val="20"/>
        </w:rPr>
      </w:pPr>
      <w:r w:rsidRPr="00D86980">
        <w:rPr>
          <w:b/>
          <w:sz w:val="20"/>
          <w:szCs w:val="20"/>
        </w:rPr>
        <w:t>(БЕНКО ЛАМБЕВ)</w:t>
      </w:r>
    </w:p>
    <w:p w:rsidR="00D86980" w:rsidRDefault="00D86980" w:rsidP="00556617">
      <w:pPr>
        <w:rPr>
          <w:rFonts w:asciiTheme="minorHAnsi" w:hAnsiTheme="minorHAnsi"/>
          <w:b/>
        </w:rPr>
      </w:pPr>
    </w:p>
    <w:p w:rsidR="00D86980" w:rsidRDefault="00D86980" w:rsidP="00556617">
      <w:pPr>
        <w:rPr>
          <w:rFonts w:asciiTheme="minorHAnsi" w:hAnsiTheme="minorHAnsi"/>
          <w:b/>
        </w:rPr>
      </w:pPr>
    </w:p>
    <w:p w:rsidR="00D86980" w:rsidRDefault="00D86980" w:rsidP="00556617">
      <w:pPr>
        <w:rPr>
          <w:rFonts w:asciiTheme="minorHAnsi" w:hAnsiTheme="minorHAnsi"/>
          <w:b/>
        </w:rPr>
      </w:pPr>
    </w:p>
    <w:p w:rsidR="00D86980" w:rsidRDefault="00D86980" w:rsidP="00556617">
      <w:pPr>
        <w:rPr>
          <w:rFonts w:asciiTheme="minorHAnsi" w:hAnsiTheme="minorHAnsi"/>
          <w:b/>
        </w:rPr>
      </w:pPr>
    </w:p>
    <w:p w:rsidR="00D86980" w:rsidRDefault="00D86980" w:rsidP="00556617">
      <w:pPr>
        <w:rPr>
          <w:rFonts w:asciiTheme="minorHAnsi" w:hAnsiTheme="minorHAnsi"/>
          <w:b/>
        </w:rPr>
      </w:pPr>
    </w:p>
    <w:p w:rsidR="00D86980" w:rsidRDefault="00D86980" w:rsidP="00556617">
      <w:pPr>
        <w:rPr>
          <w:rFonts w:asciiTheme="minorHAnsi" w:hAnsiTheme="minorHAnsi"/>
          <w:b/>
        </w:rPr>
      </w:pPr>
    </w:p>
    <w:p w:rsidR="00D86980" w:rsidRDefault="00D86980" w:rsidP="00556617">
      <w:pPr>
        <w:rPr>
          <w:rFonts w:asciiTheme="minorHAnsi" w:hAnsiTheme="minorHAnsi"/>
          <w:b/>
        </w:rPr>
      </w:pPr>
    </w:p>
    <w:p w:rsidR="00D86980" w:rsidRDefault="00D86980" w:rsidP="00556617">
      <w:pPr>
        <w:rPr>
          <w:rFonts w:asciiTheme="minorHAnsi" w:hAnsiTheme="minorHAnsi"/>
          <w:b/>
        </w:rPr>
      </w:pPr>
    </w:p>
    <w:p w:rsidR="00D86980" w:rsidRDefault="00D86980" w:rsidP="00556617">
      <w:pPr>
        <w:rPr>
          <w:rFonts w:asciiTheme="minorHAnsi" w:hAnsiTheme="minorHAnsi"/>
          <w:b/>
        </w:rPr>
      </w:pPr>
    </w:p>
    <w:p w:rsidR="00D86980" w:rsidRDefault="00D86980" w:rsidP="00556617">
      <w:pPr>
        <w:rPr>
          <w:rFonts w:asciiTheme="minorHAnsi" w:hAnsiTheme="minorHAnsi"/>
          <w:b/>
        </w:rPr>
      </w:pPr>
    </w:p>
    <w:p w:rsidR="00D86980" w:rsidRPr="00556617" w:rsidRDefault="00D86980" w:rsidP="00556617">
      <w:pPr>
        <w:rPr>
          <w:rFonts w:asciiTheme="minorHAnsi" w:hAnsiTheme="minorHAnsi"/>
          <w:b/>
        </w:rPr>
      </w:pPr>
    </w:p>
    <w:sectPr w:rsidR="00D86980" w:rsidRPr="00556617" w:rsidSect="000D0C4C">
      <w:footerReference w:type="default" r:id="rId8"/>
      <w:pgSz w:w="11906" w:h="16838"/>
      <w:pgMar w:top="993" w:right="707" w:bottom="568" w:left="1417" w:header="708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991" w:rsidRDefault="00BC4991" w:rsidP="00697CBC">
      <w:r>
        <w:separator/>
      </w:r>
    </w:p>
  </w:endnote>
  <w:endnote w:type="continuationSeparator" w:id="0">
    <w:p w:rsidR="00BC4991" w:rsidRDefault="00BC4991" w:rsidP="0069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18A" w:rsidRDefault="00D0418A">
    <w:pPr>
      <w:pStyle w:val="Footer"/>
    </w:pPr>
  </w:p>
  <w:p w:rsidR="00D0418A" w:rsidRDefault="00D04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991" w:rsidRDefault="00BC4991" w:rsidP="00697CBC">
      <w:r>
        <w:separator/>
      </w:r>
    </w:p>
  </w:footnote>
  <w:footnote w:type="continuationSeparator" w:id="0">
    <w:p w:rsidR="00BC4991" w:rsidRDefault="00BC4991" w:rsidP="00697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175"/>
    <w:multiLevelType w:val="hybridMultilevel"/>
    <w:tmpl w:val="2D50BFD0"/>
    <w:lvl w:ilvl="0" w:tplc="0402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" w15:restartNumberingAfterBreak="0">
    <w:nsid w:val="04D872F8"/>
    <w:multiLevelType w:val="hybridMultilevel"/>
    <w:tmpl w:val="84DC7EA8"/>
    <w:lvl w:ilvl="0" w:tplc="04020001">
      <w:start w:val="1"/>
      <w:numFmt w:val="bullet"/>
      <w:lvlText w:val=""/>
      <w:lvlJc w:val="left"/>
      <w:pPr>
        <w:tabs>
          <w:tab w:val="num" w:pos="1424"/>
        </w:tabs>
        <w:ind w:left="142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2" w15:restartNumberingAfterBreak="0">
    <w:nsid w:val="052F7FE8"/>
    <w:multiLevelType w:val="hybridMultilevel"/>
    <w:tmpl w:val="9DA8C31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2E30B2"/>
    <w:multiLevelType w:val="hybridMultilevel"/>
    <w:tmpl w:val="B27265E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C4E1A"/>
    <w:multiLevelType w:val="hybridMultilevel"/>
    <w:tmpl w:val="C0E48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238ED"/>
    <w:multiLevelType w:val="hybridMultilevel"/>
    <w:tmpl w:val="42A658C6"/>
    <w:lvl w:ilvl="0" w:tplc="04020001">
      <w:start w:val="1"/>
      <w:numFmt w:val="bullet"/>
      <w:lvlText w:val=""/>
      <w:lvlJc w:val="left"/>
      <w:pPr>
        <w:tabs>
          <w:tab w:val="num" w:pos="1064"/>
        </w:tabs>
        <w:ind w:left="10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4"/>
        </w:tabs>
        <w:ind w:left="17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4"/>
        </w:tabs>
        <w:ind w:left="25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4"/>
        </w:tabs>
        <w:ind w:left="32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4"/>
        </w:tabs>
        <w:ind w:left="39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4"/>
        </w:tabs>
        <w:ind w:left="46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4"/>
        </w:tabs>
        <w:ind w:left="53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4"/>
        </w:tabs>
        <w:ind w:left="61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4"/>
        </w:tabs>
        <w:ind w:left="6824" w:hanging="360"/>
      </w:pPr>
      <w:rPr>
        <w:rFonts w:ascii="Wingdings" w:hAnsi="Wingdings" w:hint="default"/>
      </w:rPr>
    </w:lvl>
  </w:abstractNum>
  <w:abstractNum w:abstractNumId="6" w15:restartNumberingAfterBreak="0">
    <w:nsid w:val="0E5E4F6D"/>
    <w:multiLevelType w:val="hybridMultilevel"/>
    <w:tmpl w:val="B2087DB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4455D"/>
    <w:multiLevelType w:val="hybridMultilevel"/>
    <w:tmpl w:val="9028C91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10361C8"/>
    <w:multiLevelType w:val="hybridMultilevel"/>
    <w:tmpl w:val="329C0C8E"/>
    <w:lvl w:ilvl="0" w:tplc="F5D6B0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5481D23"/>
    <w:multiLevelType w:val="hybridMultilevel"/>
    <w:tmpl w:val="D598A4C6"/>
    <w:lvl w:ilvl="0" w:tplc="33D4D0CC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2" w:hanging="360"/>
      </w:pPr>
    </w:lvl>
    <w:lvl w:ilvl="2" w:tplc="0402001B" w:tentative="1">
      <w:start w:val="1"/>
      <w:numFmt w:val="lowerRoman"/>
      <w:lvlText w:val="%3."/>
      <w:lvlJc w:val="right"/>
      <w:pPr>
        <w:ind w:left="2502" w:hanging="180"/>
      </w:pPr>
    </w:lvl>
    <w:lvl w:ilvl="3" w:tplc="0402000F" w:tentative="1">
      <w:start w:val="1"/>
      <w:numFmt w:val="decimal"/>
      <w:lvlText w:val="%4."/>
      <w:lvlJc w:val="left"/>
      <w:pPr>
        <w:ind w:left="3222" w:hanging="360"/>
      </w:pPr>
    </w:lvl>
    <w:lvl w:ilvl="4" w:tplc="04020019" w:tentative="1">
      <w:start w:val="1"/>
      <w:numFmt w:val="lowerLetter"/>
      <w:lvlText w:val="%5."/>
      <w:lvlJc w:val="left"/>
      <w:pPr>
        <w:ind w:left="3942" w:hanging="360"/>
      </w:pPr>
    </w:lvl>
    <w:lvl w:ilvl="5" w:tplc="0402001B" w:tentative="1">
      <w:start w:val="1"/>
      <w:numFmt w:val="lowerRoman"/>
      <w:lvlText w:val="%6."/>
      <w:lvlJc w:val="right"/>
      <w:pPr>
        <w:ind w:left="4662" w:hanging="180"/>
      </w:pPr>
    </w:lvl>
    <w:lvl w:ilvl="6" w:tplc="0402000F" w:tentative="1">
      <w:start w:val="1"/>
      <w:numFmt w:val="decimal"/>
      <w:lvlText w:val="%7."/>
      <w:lvlJc w:val="left"/>
      <w:pPr>
        <w:ind w:left="5382" w:hanging="360"/>
      </w:pPr>
    </w:lvl>
    <w:lvl w:ilvl="7" w:tplc="04020019" w:tentative="1">
      <w:start w:val="1"/>
      <w:numFmt w:val="lowerLetter"/>
      <w:lvlText w:val="%8."/>
      <w:lvlJc w:val="left"/>
      <w:pPr>
        <w:ind w:left="6102" w:hanging="360"/>
      </w:pPr>
    </w:lvl>
    <w:lvl w:ilvl="8" w:tplc="0402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0" w15:restartNumberingAfterBreak="0">
    <w:nsid w:val="15B50882"/>
    <w:multiLevelType w:val="hybridMultilevel"/>
    <w:tmpl w:val="4A6A3000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196208BE"/>
    <w:multiLevelType w:val="hybridMultilevel"/>
    <w:tmpl w:val="7534EAB2"/>
    <w:lvl w:ilvl="0" w:tplc="97FAC50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AB433FA"/>
    <w:multiLevelType w:val="hybridMultilevel"/>
    <w:tmpl w:val="57188D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F65FD"/>
    <w:multiLevelType w:val="hybridMultilevel"/>
    <w:tmpl w:val="F202BEF6"/>
    <w:lvl w:ilvl="0" w:tplc="0402000F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25950900"/>
    <w:multiLevelType w:val="hybridMultilevel"/>
    <w:tmpl w:val="B518DB9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C131626"/>
    <w:multiLevelType w:val="hybridMultilevel"/>
    <w:tmpl w:val="C0562F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97A4F"/>
    <w:multiLevelType w:val="hybridMultilevel"/>
    <w:tmpl w:val="187835E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23FF7"/>
    <w:multiLevelType w:val="hybridMultilevel"/>
    <w:tmpl w:val="6B20121A"/>
    <w:lvl w:ilvl="0" w:tplc="5A9EC3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3B5007"/>
    <w:multiLevelType w:val="hybridMultilevel"/>
    <w:tmpl w:val="A47CB058"/>
    <w:lvl w:ilvl="0" w:tplc="040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3A453191"/>
    <w:multiLevelType w:val="hybridMultilevel"/>
    <w:tmpl w:val="9B16391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EAE5E47"/>
    <w:multiLevelType w:val="hybridMultilevel"/>
    <w:tmpl w:val="2D207128"/>
    <w:lvl w:ilvl="0" w:tplc="2910BD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09C5724"/>
    <w:multiLevelType w:val="hybridMultilevel"/>
    <w:tmpl w:val="73F4EE1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151016E"/>
    <w:multiLevelType w:val="hybridMultilevel"/>
    <w:tmpl w:val="044EA3C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1593C0B"/>
    <w:multiLevelType w:val="hybridMultilevel"/>
    <w:tmpl w:val="63A4EACC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74028D1"/>
    <w:multiLevelType w:val="hybridMultilevel"/>
    <w:tmpl w:val="35CE77F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81C1846"/>
    <w:multiLevelType w:val="hybridMultilevel"/>
    <w:tmpl w:val="DB9C87EE"/>
    <w:lvl w:ilvl="0" w:tplc="14F0BD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0B330FB"/>
    <w:multiLevelType w:val="hybridMultilevel"/>
    <w:tmpl w:val="A02C47D0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518A5525"/>
    <w:multiLevelType w:val="hybridMultilevel"/>
    <w:tmpl w:val="79842B9C"/>
    <w:lvl w:ilvl="0" w:tplc="DA904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3535338"/>
    <w:multiLevelType w:val="hybridMultilevel"/>
    <w:tmpl w:val="A12A67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97514"/>
    <w:multiLevelType w:val="hybridMultilevel"/>
    <w:tmpl w:val="C99E2686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77074"/>
    <w:multiLevelType w:val="hybridMultilevel"/>
    <w:tmpl w:val="C9520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540A0"/>
    <w:multiLevelType w:val="hybridMultilevel"/>
    <w:tmpl w:val="93FA8734"/>
    <w:lvl w:ilvl="0" w:tplc="0402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2" w15:restartNumberingAfterBreak="0">
    <w:nsid w:val="5C1C7057"/>
    <w:multiLevelType w:val="hybridMultilevel"/>
    <w:tmpl w:val="BE80B53C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5DC16CAE"/>
    <w:multiLevelType w:val="hybridMultilevel"/>
    <w:tmpl w:val="C79C53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46A57"/>
    <w:multiLevelType w:val="hybridMultilevel"/>
    <w:tmpl w:val="CCBE332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805AA7"/>
    <w:multiLevelType w:val="hybridMultilevel"/>
    <w:tmpl w:val="DF484D1E"/>
    <w:lvl w:ilvl="0" w:tplc="0402000B">
      <w:start w:val="1"/>
      <w:numFmt w:val="bullet"/>
      <w:lvlText w:val=""/>
      <w:lvlJc w:val="left"/>
      <w:pPr>
        <w:ind w:left="142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36" w15:restartNumberingAfterBreak="0">
    <w:nsid w:val="65222731"/>
    <w:multiLevelType w:val="hybridMultilevel"/>
    <w:tmpl w:val="67547F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C67"/>
    <w:multiLevelType w:val="hybridMultilevel"/>
    <w:tmpl w:val="81260C2C"/>
    <w:lvl w:ilvl="0" w:tplc="0402000B">
      <w:start w:val="1"/>
      <w:numFmt w:val="bullet"/>
      <w:lvlText w:val=""/>
      <w:lvlJc w:val="left"/>
      <w:pPr>
        <w:ind w:left="148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8" w15:restartNumberingAfterBreak="0">
    <w:nsid w:val="6F044548"/>
    <w:multiLevelType w:val="hybridMultilevel"/>
    <w:tmpl w:val="505E9F4C"/>
    <w:lvl w:ilvl="0" w:tplc="040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71C30BCD"/>
    <w:multiLevelType w:val="hybridMultilevel"/>
    <w:tmpl w:val="B3A8AB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C83D33"/>
    <w:multiLevelType w:val="hybridMultilevel"/>
    <w:tmpl w:val="41A02D84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1" w15:restartNumberingAfterBreak="0">
    <w:nsid w:val="7501661A"/>
    <w:multiLevelType w:val="hybridMultilevel"/>
    <w:tmpl w:val="1D9EB8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D057E0"/>
    <w:multiLevelType w:val="hybridMultilevel"/>
    <w:tmpl w:val="8FA67D94"/>
    <w:lvl w:ilvl="0" w:tplc="447CB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8603AFF"/>
    <w:multiLevelType w:val="hybridMultilevel"/>
    <w:tmpl w:val="31DE8C8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435AE"/>
    <w:multiLevelType w:val="hybridMultilevel"/>
    <w:tmpl w:val="B8424E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"/>
  </w:num>
  <w:num w:numId="3">
    <w:abstractNumId w:val="1"/>
  </w:num>
  <w:num w:numId="4">
    <w:abstractNumId w:val="18"/>
  </w:num>
  <w:num w:numId="5">
    <w:abstractNumId w:val="44"/>
  </w:num>
  <w:num w:numId="6">
    <w:abstractNumId w:val="9"/>
  </w:num>
  <w:num w:numId="7">
    <w:abstractNumId w:val="26"/>
  </w:num>
  <w:num w:numId="8">
    <w:abstractNumId w:val="33"/>
  </w:num>
  <w:num w:numId="9">
    <w:abstractNumId w:val="40"/>
  </w:num>
  <w:num w:numId="10">
    <w:abstractNumId w:val="15"/>
  </w:num>
  <w:num w:numId="11">
    <w:abstractNumId w:val="42"/>
  </w:num>
  <w:num w:numId="12">
    <w:abstractNumId w:val="20"/>
  </w:num>
  <w:num w:numId="13">
    <w:abstractNumId w:val="16"/>
  </w:num>
  <w:num w:numId="14">
    <w:abstractNumId w:val="13"/>
  </w:num>
  <w:num w:numId="15">
    <w:abstractNumId w:val="6"/>
  </w:num>
  <w:num w:numId="16">
    <w:abstractNumId w:val="25"/>
  </w:num>
  <w:num w:numId="17">
    <w:abstractNumId w:val="17"/>
  </w:num>
  <w:num w:numId="18">
    <w:abstractNumId w:val="8"/>
  </w:num>
  <w:num w:numId="19">
    <w:abstractNumId w:val="7"/>
  </w:num>
  <w:num w:numId="20">
    <w:abstractNumId w:val="11"/>
  </w:num>
  <w:num w:numId="21">
    <w:abstractNumId w:val="34"/>
  </w:num>
  <w:num w:numId="22">
    <w:abstractNumId w:val="12"/>
  </w:num>
  <w:num w:numId="23">
    <w:abstractNumId w:val="22"/>
  </w:num>
  <w:num w:numId="24">
    <w:abstractNumId w:val="10"/>
  </w:num>
  <w:num w:numId="25">
    <w:abstractNumId w:val="21"/>
  </w:num>
  <w:num w:numId="26">
    <w:abstractNumId w:val="37"/>
  </w:num>
  <w:num w:numId="27">
    <w:abstractNumId w:val="28"/>
  </w:num>
  <w:num w:numId="28">
    <w:abstractNumId w:val="4"/>
  </w:num>
  <w:num w:numId="29">
    <w:abstractNumId w:val="41"/>
  </w:num>
  <w:num w:numId="30">
    <w:abstractNumId w:val="29"/>
  </w:num>
  <w:num w:numId="31">
    <w:abstractNumId w:val="24"/>
  </w:num>
  <w:num w:numId="32">
    <w:abstractNumId w:val="35"/>
  </w:num>
  <w:num w:numId="33">
    <w:abstractNumId w:val="2"/>
  </w:num>
  <w:num w:numId="34">
    <w:abstractNumId w:val="27"/>
  </w:num>
  <w:num w:numId="35">
    <w:abstractNumId w:val="23"/>
  </w:num>
  <w:num w:numId="36">
    <w:abstractNumId w:val="3"/>
  </w:num>
  <w:num w:numId="37">
    <w:abstractNumId w:val="43"/>
  </w:num>
  <w:num w:numId="38">
    <w:abstractNumId w:val="39"/>
  </w:num>
  <w:num w:numId="39">
    <w:abstractNumId w:val="36"/>
  </w:num>
  <w:num w:numId="40">
    <w:abstractNumId w:val="0"/>
  </w:num>
  <w:num w:numId="41">
    <w:abstractNumId w:val="32"/>
  </w:num>
  <w:num w:numId="42">
    <w:abstractNumId w:val="31"/>
  </w:num>
  <w:num w:numId="43">
    <w:abstractNumId w:val="38"/>
  </w:num>
  <w:num w:numId="44">
    <w:abstractNumId w:val="19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044"/>
    <w:rsid w:val="0000591A"/>
    <w:rsid w:val="00016520"/>
    <w:rsid w:val="00017F38"/>
    <w:rsid w:val="00027C8E"/>
    <w:rsid w:val="00033134"/>
    <w:rsid w:val="00041915"/>
    <w:rsid w:val="00065824"/>
    <w:rsid w:val="00081B22"/>
    <w:rsid w:val="00085DF4"/>
    <w:rsid w:val="000A5EEB"/>
    <w:rsid w:val="000B2544"/>
    <w:rsid w:val="000B6694"/>
    <w:rsid w:val="000C4EF0"/>
    <w:rsid w:val="000D0C4C"/>
    <w:rsid w:val="000D211E"/>
    <w:rsid w:val="000E47E6"/>
    <w:rsid w:val="001013F3"/>
    <w:rsid w:val="00101AC7"/>
    <w:rsid w:val="00103C75"/>
    <w:rsid w:val="001147DC"/>
    <w:rsid w:val="00120BA9"/>
    <w:rsid w:val="0013347C"/>
    <w:rsid w:val="00155D31"/>
    <w:rsid w:val="00170E01"/>
    <w:rsid w:val="00171F65"/>
    <w:rsid w:val="00177662"/>
    <w:rsid w:val="00186455"/>
    <w:rsid w:val="0019214A"/>
    <w:rsid w:val="00196035"/>
    <w:rsid w:val="001B143F"/>
    <w:rsid w:val="001B4060"/>
    <w:rsid w:val="001C1498"/>
    <w:rsid w:val="001C5113"/>
    <w:rsid w:val="001C6AC5"/>
    <w:rsid w:val="001C6C39"/>
    <w:rsid w:val="001C77C5"/>
    <w:rsid w:val="001C7845"/>
    <w:rsid w:val="001E6683"/>
    <w:rsid w:val="002176E4"/>
    <w:rsid w:val="00223AE5"/>
    <w:rsid w:val="002264C9"/>
    <w:rsid w:val="002515D0"/>
    <w:rsid w:val="002572D9"/>
    <w:rsid w:val="00272CB1"/>
    <w:rsid w:val="00291CEE"/>
    <w:rsid w:val="00292652"/>
    <w:rsid w:val="002962A5"/>
    <w:rsid w:val="002A6320"/>
    <w:rsid w:val="002B3902"/>
    <w:rsid w:val="002C4C12"/>
    <w:rsid w:val="002C5455"/>
    <w:rsid w:val="002D4E04"/>
    <w:rsid w:val="002E6894"/>
    <w:rsid w:val="002F057B"/>
    <w:rsid w:val="00305A02"/>
    <w:rsid w:val="0030787C"/>
    <w:rsid w:val="003209FE"/>
    <w:rsid w:val="00324B53"/>
    <w:rsid w:val="003309DC"/>
    <w:rsid w:val="00352104"/>
    <w:rsid w:val="0036019D"/>
    <w:rsid w:val="003774EE"/>
    <w:rsid w:val="003821FB"/>
    <w:rsid w:val="00396105"/>
    <w:rsid w:val="003B7AA0"/>
    <w:rsid w:val="003C65C3"/>
    <w:rsid w:val="003F3DA6"/>
    <w:rsid w:val="003F5F64"/>
    <w:rsid w:val="00414174"/>
    <w:rsid w:val="00414CB1"/>
    <w:rsid w:val="00430AF5"/>
    <w:rsid w:val="00440042"/>
    <w:rsid w:val="00443B82"/>
    <w:rsid w:val="00466B4A"/>
    <w:rsid w:val="0047411F"/>
    <w:rsid w:val="00482F35"/>
    <w:rsid w:val="004A2ACA"/>
    <w:rsid w:val="004A7840"/>
    <w:rsid w:val="004B3B8D"/>
    <w:rsid w:val="004C27F4"/>
    <w:rsid w:val="004C7A8F"/>
    <w:rsid w:val="004D52D7"/>
    <w:rsid w:val="004E32F1"/>
    <w:rsid w:val="004E3610"/>
    <w:rsid w:val="004E625F"/>
    <w:rsid w:val="004E6DE0"/>
    <w:rsid w:val="004F2429"/>
    <w:rsid w:val="004F5594"/>
    <w:rsid w:val="00510A60"/>
    <w:rsid w:val="0051385A"/>
    <w:rsid w:val="00517A82"/>
    <w:rsid w:val="005219DC"/>
    <w:rsid w:val="0052681C"/>
    <w:rsid w:val="005500E3"/>
    <w:rsid w:val="00550D26"/>
    <w:rsid w:val="00556073"/>
    <w:rsid w:val="00556617"/>
    <w:rsid w:val="005728D5"/>
    <w:rsid w:val="00576A54"/>
    <w:rsid w:val="00586280"/>
    <w:rsid w:val="005B164F"/>
    <w:rsid w:val="005C1D58"/>
    <w:rsid w:val="005C54B4"/>
    <w:rsid w:val="005D5971"/>
    <w:rsid w:val="005F51A6"/>
    <w:rsid w:val="00607199"/>
    <w:rsid w:val="00615B11"/>
    <w:rsid w:val="006376CB"/>
    <w:rsid w:val="006401A3"/>
    <w:rsid w:val="00641ECD"/>
    <w:rsid w:val="0065349D"/>
    <w:rsid w:val="0066354E"/>
    <w:rsid w:val="00676044"/>
    <w:rsid w:val="00692D51"/>
    <w:rsid w:val="00695A2E"/>
    <w:rsid w:val="00697A32"/>
    <w:rsid w:val="00697CBC"/>
    <w:rsid w:val="006A125E"/>
    <w:rsid w:val="006B5815"/>
    <w:rsid w:val="006C4679"/>
    <w:rsid w:val="006D78EE"/>
    <w:rsid w:val="006E048D"/>
    <w:rsid w:val="006E1164"/>
    <w:rsid w:val="006F40EF"/>
    <w:rsid w:val="006F5C10"/>
    <w:rsid w:val="007064F1"/>
    <w:rsid w:val="00715888"/>
    <w:rsid w:val="0072753E"/>
    <w:rsid w:val="00731C73"/>
    <w:rsid w:val="00732E5D"/>
    <w:rsid w:val="00735AA4"/>
    <w:rsid w:val="0075315B"/>
    <w:rsid w:val="00757298"/>
    <w:rsid w:val="00757B36"/>
    <w:rsid w:val="007610BF"/>
    <w:rsid w:val="00762DD3"/>
    <w:rsid w:val="00787089"/>
    <w:rsid w:val="007B02A5"/>
    <w:rsid w:val="007B4B9E"/>
    <w:rsid w:val="007D49D6"/>
    <w:rsid w:val="007D53CC"/>
    <w:rsid w:val="008074BE"/>
    <w:rsid w:val="00815AB6"/>
    <w:rsid w:val="00833472"/>
    <w:rsid w:val="00847896"/>
    <w:rsid w:val="00855DDE"/>
    <w:rsid w:val="00856D12"/>
    <w:rsid w:val="00860F39"/>
    <w:rsid w:val="00873DDE"/>
    <w:rsid w:val="00873EF6"/>
    <w:rsid w:val="0088349B"/>
    <w:rsid w:val="00883D84"/>
    <w:rsid w:val="00890F54"/>
    <w:rsid w:val="00892605"/>
    <w:rsid w:val="008A4D16"/>
    <w:rsid w:val="008B3EAD"/>
    <w:rsid w:val="008C2CAE"/>
    <w:rsid w:val="008C3319"/>
    <w:rsid w:val="008E281F"/>
    <w:rsid w:val="008E5B72"/>
    <w:rsid w:val="008E5F2D"/>
    <w:rsid w:val="009321C8"/>
    <w:rsid w:val="00943AC9"/>
    <w:rsid w:val="009519DB"/>
    <w:rsid w:val="00951DA3"/>
    <w:rsid w:val="0095473E"/>
    <w:rsid w:val="00963CD8"/>
    <w:rsid w:val="009705B4"/>
    <w:rsid w:val="00975A19"/>
    <w:rsid w:val="0098000D"/>
    <w:rsid w:val="00982A76"/>
    <w:rsid w:val="00982F15"/>
    <w:rsid w:val="00983030"/>
    <w:rsid w:val="009915F2"/>
    <w:rsid w:val="009A31CD"/>
    <w:rsid w:val="009B35A7"/>
    <w:rsid w:val="009C0C7E"/>
    <w:rsid w:val="009C7EA3"/>
    <w:rsid w:val="009D030D"/>
    <w:rsid w:val="009E50A8"/>
    <w:rsid w:val="009F3D08"/>
    <w:rsid w:val="009F457F"/>
    <w:rsid w:val="009F4DA3"/>
    <w:rsid w:val="009F5C9C"/>
    <w:rsid w:val="00A00666"/>
    <w:rsid w:val="00A126BA"/>
    <w:rsid w:val="00A526C9"/>
    <w:rsid w:val="00A65E37"/>
    <w:rsid w:val="00A816DF"/>
    <w:rsid w:val="00A94095"/>
    <w:rsid w:val="00A9568E"/>
    <w:rsid w:val="00AA1509"/>
    <w:rsid w:val="00AA7942"/>
    <w:rsid w:val="00AD6B15"/>
    <w:rsid w:val="00AE54C3"/>
    <w:rsid w:val="00AE67C9"/>
    <w:rsid w:val="00AF130F"/>
    <w:rsid w:val="00B45940"/>
    <w:rsid w:val="00B55599"/>
    <w:rsid w:val="00B7783E"/>
    <w:rsid w:val="00B81645"/>
    <w:rsid w:val="00BA057A"/>
    <w:rsid w:val="00BA12ED"/>
    <w:rsid w:val="00BA490B"/>
    <w:rsid w:val="00BB776C"/>
    <w:rsid w:val="00BC4991"/>
    <w:rsid w:val="00BC4D4C"/>
    <w:rsid w:val="00BD326B"/>
    <w:rsid w:val="00BE7DCF"/>
    <w:rsid w:val="00C02470"/>
    <w:rsid w:val="00C11476"/>
    <w:rsid w:val="00C21D31"/>
    <w:rsid w:val="00C36E08"/>
    <w:rsid w:val="00C4425B"/>
    <w:rsid w:val="00C467F2"/>
    <w:rsid w:val="00C77A70"/>
    <w:rsid w:val="00C77F6B"/>
    <w:rsid w:val="00C816A6"/>
    <w:rsid w:val="00CA0524"/>
    <w:rsid w:val="00CA2F95"/>
    <w:rsid w:val="00CC151F"/>
    <w:rsid w:val="00CC664C"/>
    <w:rsid w:val="00CC7B77"/>
    <w:rsid w:val="00CC7F18"/>
    <w:rsid w:val="00CD4D0C"/>
    <w:rsid w:val="00CF6398"/>
    <w:rsid w:val="00D00747"/>
    <w:rsid w:val="00D0418A"/>
    <w:rsid w:val="00D2735C"/>
    <w:rsid w:val="00D34DCF"/>
    <w:rsid w:val="00D46C3A"/>
    <w:rsid w:val="00D501CE"/>
    <w:rsid w:val="00D50ECD"/>
    <w:rsid w:val="00D86980"/>
    <w:rsid w:val="00D8713E"/>
    <w:rsid w:val="00DC14F0"/>
    <w:rsid w:val="00DC7AC1"/>
    <w:rsid w:val="00DD4E80"/>
    <w:rsid w:val="00DD50B5"/>
    <w:rsid w:val="00DE05F6"/>
    <w:rsid w:val="00E00B02"/>
    <w:rsid w:val="00E00DF7"/>
    <w:rsid w:val="00E013B2"/>
    <w:rsid w:val="00E17CD7"/>
    <w:rsid w:val="00E35196"/>
    <w:rsid w:val="00E37CD3"/>
    <w:rsid w:val="00E4023C"/>
    <w:rsid w:val="00E41820"/>
    <w:rsid w:val="00E43A55"/>
    <w:rsid w:val="00E523C5"/>
    <w:rsid w:val="00E5633B"/>
    <w:rsid w:val="00E56888"/>
    <w:rsid w:val="00E619B4"/>
    <w:rsid w:val="00E65705"/>
    <w:rsid w:val="00E842B2"/>
    <w:rsid w:val="00E84386"/>
    <w:rsid w:val="00E8643B"/>
    <w:rsid w:val="00E925A2"/>
    <w:rsid w:val="00E94667"/>
    <w:rsid w:val="00EA7775"/>
    <w:rsid w:val="00EB2713"/>
    <w:rsid w:val="00ED67A5"/>
    <w:rsid w:val="00EE2377"/>
    <w:rsid w:val="00EE5B03"/>
    <w:rsid w:val="00EF0A10"/>
    <w:rsid w:val="00F012A9"/>
    <w:rsid w:val="00F27BAD"/>
    <w:rsid w:val="00F33EF0"/>
    <w:rsid w:val="00F35503"/>
    <w:rsid w:val="00F37C9E"/>
    <w:rsid w:val="00F45E8A"/>
    <w:rsid w:val="00F4694C"/>
    <w:rsid w:val="00F64D90"/>
    <w:rsid w:val="00F914E8"/>
    <w:rsid w:val="00F93E84"/>
    <w:rsid w:val="00F9429A"/>
    <w:rsid w:val="00FA01F0"/>
    <w:rsid w:val="00FD2A95"/>
    <w:rsid w:val="00FE6882"/>
    <w:rsid w:val="00FF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0A455"/>
  <w15:chartTrackingRefBased/>
  <w15:docId w15:val="{FF05E763-0087-474D-9974-5EC8993DA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044"/>
    <w:pPr>
      <w:spacing w:after="0" w:line="240" w:lineRule="auto"/>
    </w:pPr>
    <w:rPr>
      <w:rFonts w:ascii="TmsCyr" w:eastAsia="Times New Roman" w:hAnsi="TmsCyr" w:cs="Times New Roman"/>
      <w:sz w:val="24"/>
      <w:szCs w:val="24"/>
    </w:rPr>
  </w:style>
  <w:style w:type="paragraph" w:styleId="Heading3">
    <w:name w:val="heading 3"/>
    <w:basedOn w:val="Normal"/>
    <w:link w:val="Heading3Char"/>
    <w:qFormat/>
    <w:rsid w:val="001B143F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130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9F457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F457F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3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377"/>
    <w:rPr>
      <w:rFonts w:ascii="Segoe UI" w:eastAsia="Times New Roman" w:hAnsi="Segoe UI" w:cs="Segoe UI"/>
      <w:sz w:val="18"/>
      <w:szCs w:val="18"/>
    </w:rPr>
  </w:style>
  <w:style w:type="character" w:customStyle="1" w:styleId="ldef2">
    <w:name w:val="ldef2"/>
    <w:rsid w:val="00466B4A"/>
    <w:rPr>
      <w:rFonts w:cs="Times New Roman"/>
      <w:color w:val="FF0000"/>
    </w:rPr>
  </w:style>
  <w:style w:type="character" w:customStyle="1" w:styleId="ala4">
    <w:name w:val="al_a4"/>
    <w:rsid w:val="00E56888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697CB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7CBC"/>
    <w:rPr>
      <w:rFonts w:ascii="TmsCyr" w:eastAsia="Times New Roman" w:hAnsi="TmsCy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7CB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7CBC"/>
    <w:rPr>
      <w:rFonts w:ascii="TmsCyr" w:eastAsia="Times New Roman" w:hAnsi="TmsCyr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1B143F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customStyle="1" w:styleId="CharCharCharCharCharCharChar">
    <w:name w:val="Char Знак Char Char Char Знак Char Char Char Знак"/>
    <w:basedOn w:val="Normal"/>
    <w:rsid w:val="001B143F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71526-D852-4813-A569-2602F0534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3151</TotalTime>
  <Pages>9</Pages>
  <Words>2947</Words>
  <Characters>16802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Бенко Ламбев</dc:creator>
  <cp:keywords/>
  <dc:description/>
  <cp:lastModifiedBy>Бенко Ламбев</cp:lastModifiedBy>
  <cp:revision>120</cp:revision>
  <cp:lastPrinted>2020-05-29T14:54:00Z</cp:lastPrinted>
  <dcterms:created xsi:type="dcterms:W3CDTF">2016-04-20T12:14:00Z</dcterms:created>
  <dcterms:modified xsi:type="dcterms:W3CDTF">2021-03-26T12:35:00Z</dcterms:modified>
</cp:coreProperties>
</file>